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23" w:rsidRPr="00097A90" w:rsidRDefault="00384B23" w:rsidP="00145ADE">
      <w:pPr>
        <w:jc w:val="center"/>
        <w:rPr>
          <w:sz w:val="22"/>
          <w:szCs w:val="22"/>
        </w:rPr>
      </w:pPr>
      <w:bookmarkStart w:id="0" w:name="_GoBack"/>
      <w:bookmarkEnd w:id="0"/>
    </w:p>
    <w:p w:rsidR="00384B23" w:rsidRPr="003931D9" w:rsidRDefault="00384B23" w:rsidP="003931D9">
      <w:pPr>
        <w:pStyle w:val="a3"/>
        <w:ind w:right="-993"/>
        <w:outlineLvl w:val="0"/>
        <w:rPr>
          <w:szCs w:val="28"/>
        </w:rPr>
      </w:pPr>
      <w:r w:rsidRPr="00097A90">
        <w:rPr>
          <w:sz w:val="22"/>
          <w:szCs w:val="22"/>
        </w:rPr>
        <w:t xml:space="preserve"> </w:t>
      </w:r>
      <w:permStart w:id="1000290018" w:edGrp="everyone"/>
      <w:r w:rsidRPr="003931D9">
        <w:rPr>
          <w:szCs w:val="28"/>
        </w:rPr>
        <w:t>Договор</w:t>
      </w:r>
    </w:p>
    <w:p w:rsidR="00384B23" w:rsidRPr="003931D9" w:rsidRDefault="00384B23" w:rsidP="003931D9">
      <w:pPr>
        <w:jc w:val="center"/>
        <w:rPr>
          <w:b/>
          <w:sz w:val="28"/>
          <w:szCs w:val="28"/>
        </w:rPr>
      </w:pPr>
      <w:r>
        <w:rPr>
          <w:b/>
          <w:sz w:val="28"/>
          <w:szCs w:val="28"/>
        </w:rPr>
        <w:t xml:space="preserve">транспортной экспедиции </w:t>
      </w:r>
      <w:r w:rsidRPr="003931D9">
        <w:rPr>
          <w:b/>
          <w:sz w:val="28"/>
          <w:szCs w:val="28"/>
        </w:rPr>
        <w:t xml:space="preserve">№ </w:t>
      </w:r>
      <w:permEnd w:id="1000290018"/>
    </w:p>
    <w:p w:rsidR="00384B23" w:rsidRPr="00097A90" w:rsidRDefault="00384B23" w:rsidP="00145ADE">
      <w:pPr>
        <w:rPr>
          <w:sz w:val="22"/>
          <w:szCs w:val="22"/>
        </w:rPr>
      </w:pPr>
    </w:p>
    <w:p w:rsidR="00384B23" w:rsidRPr="00097A90" w:rsidRDefault="00384B23" w:rsidP="00145ADE">
      <w:pPr>
        <w:pStyle w:val="a5"/>
        <w:ind w:left="-426"/>
        <w:jc w:val="center"/>
        <w:rPr>
          <w:sz w:val="22"/>
          <w:szCs w:val="22"/>
        </w:rPr>
      </w:pPr>
      <w:r w:rsidRPr="00097A90">
        <w:rPr>
          <w:sz w:val="22"/>
          <w:szCs w:val="22"/>
        </w:rPr>
        <w:t xml:space="preserve">    г. Москва                                                                                                  «</w:t>
      </w:r>
      <w:r w:rsidR="00CC06DA">
        <w:rPr>
          <w:sz w:val="22"/>
          <w:szCs w:val="22"/>
        </w:rPr>
        <w:t xml:space="preserve"> </w:t>
      </w:r>
      <w:r w:rsidRPr="00097A90">
        <w:rPr>
          <w:sz w:val="22"/>
          <w:szCs w:val="22"/>
        </w:rPr>
        <w:t>»</w:t>
      </w:r>
      <w:r w:rsidRPr="00097A90">
        <w:rPr>
          <w:sz w:val="22"/>
          <w:szCs w:val="22"/>
          <w:u w:val="single"/>
        </w:rPr>
        <w:t xml:space="preserve"> </w:t>
      </w:r>
      <w:r>
        <w:rPr>
          <w:sz w:val="22"/>
          <w:szCs w:val="22"/>
          <w:u w:val="single"/>
        </w:rPr>
        <w:t xml:space="preserve"> </w:t>
      </w:r>
      <w:smartTag w:uri="urn:schemas-microsoft-com:office:smarttags" w:element="metricconverter">
        <w:smartTagPr>
          <w:attr w:name="ProductID" w:val="2015 г"/>
        </w:smartTagPr>
        <w:r w:rsidRPr="00097A90">
          <w:rPr>
            <w:sz w:val="22"/>
            <w:szCs w:val="22"/>
          </w:rPr>
          <w:t>20</w:t>
        </w:r>
        <w:r>
          <w:rPr>
            <w:sz w:val="22"/>
            <w:szCs w:val="22"/>
          </w:rPr>
          <w:t>1</w:t>
        </w:r>
        <w:r w:rsidR="00877DF7">
          <w:rPr>
            <w:sz w:val="22"/>
            <w:szCs w:val="22"/>
          </w:rPr>
          <w:t>5</w:t>
        </w:r>
        <w:r w:rsidRPr="00097A90">
          <w:rPr>
            <w:sz w:val="22"/>
            <w:szCs w:val="22"/>
          </w:rPr>
          <w:t xml:space="preserve"> г</w:t>
        </w:r>
      </w:smartTag>
      <w:r w:rsidRPr="00097A90">
        <w:rPr>
          <w:sz w:val="22"/>
          <w:szCs w:val="22"/>
        </w:rPr>
        <w:t>.</w:t>
      </w:r>
    </w:p>
    <w:p w:rsidR="00384B23" w:rsidRPr="00097A90" w:rsidRDefault="00384B23" w:rsidP="00145ADE">
      <w:pPr>
        <w:rPr>
          <w:b/>
          <w:sz w:val="22"/>
          <w:szCs w:val="22"/>
        </w:rPr>
      </w:pPr>
    </w:p>
    <w:p w:rsidR="00384B23" w:rsidRPr="00982CB0" w:rsidRDefault="00CC06DA" w:rsidP="00F34265">
      <w:pPr>
        <w:jc w:val="both"/>
        <w:rPr>
          <w:sz w:val="22"/>
          <w:szCs w:val="22"/>
        </w:rPr>
      </w:pPr>
      <w:r>
        <w:rPr>
          <w:sz w:val="22"/>
          <w:szCs w:val="22"/>
        </w:rPr>
        <w:t>Общество с ограниченной ответственностью «ТК Логистические р</w:t>
      </w:r>
      <w:r w:rsidRPr="00E60186">
        <w:rPr>
          <w:sz w:val="22"/>
          <w:szCs w:val="22"/>
        </w:rPr>
        <w:t>ешения</w:t>
      </w:r>
      <w:r>
        <w:rPr>
          <w:sz w:val="22"/>
          <w:szCs w:val="22"/>
        </w:rPr>
        <w:t>»</w:t>
      </w:r>
      <w:r w:rsidRPr="002D1862">
        <w:rPr>
          <w:sz w:val="24"/>
          <w:szCs w:val="24"/>
        </w:rPr>
        <w:t>, именуемое в</w:t>
      </w:r>
      <w:r>
        <w:rPr>
          <w:sz w:val="24"/>
          <w:szCs w:val="24"/>
        </w:rPr>
        <w:t xml:space="preserve"> дальнейшем «Заказчик», в лице Генерального директора Кошкина Романа Владимировича,</w:t>
      </w:r>
      <w:r w:rsidRPr="00097A90">
        <w:rPr>
          <w:sz w:val="22"/>
          <w:szCs w:val="22"/>
        </w:rPr>
        <w:t xml:space="preserve"> действующего на основании</w:t>
      </w:r>
      <w:r>
        <w:rPr>
          <w:sz w:val="22"/>
          <w:szCs w:val="22"/>
        </w:rPr>
        <w:t xml:space="preserve"> Устава</w:t>
      </w:r>
      <w:r w:rsidR="00384B23" w:rsidRPr="00982CB0">
        <w:rPr>
          <w:sz w:val="22"/>
          <w:szCs w:val="22"/>
        </w:rPr>
        <w:t xml:space="preserve"> с одной стороны, и</w:t>
      </w:r>
      <w:r w:rsidR="00A37970" w:rsidRPr="00982CB0">
        <w:rPr>
          <w:sz w:val="22"/>
          <w:szCs w:val="22"/>
        </w:rPr>
        <w:t xml:space="preserve">  ______________</w:t>
      </w:r>
      <w:r w:rsidR="00384B23" w:rsidRPr="00982CB0">
        <w:rPr>
          <w:sz w:val="22"/>
          <w:szCs w:val="22"/>
        </w:rPr>
        <w:t>, именуемое в дальнейшем «Заказчик», в лице</w:t>
      </w:r>
      <w:r w:rsidR="00A37970" w:rsidRPr="00982CB0">
        <w:rPr>
          <w:sz w:val="22"/>
          <w:szCs w:val="22"/>
        </w:rPr>
        <w:t>___________________________</w:t>
      </w:r>
      <w:r w:rsidR="00384B23" w:rsidRPr="00982CB0">
        <w:rPr>
          <w:sz w:val="22"/>
          <w:szCs w:val="22"/>
        </w:rPr>
        <w:t xml:space="preserve">, действующего на основании </w:t>
      </w:r>
      <w:r w:rsidR="00A37970" w:rsidRPr="00982CB0">
        <w:rPr>
          <w:sz w:val="22"/>
          <w:szCs w:val="22"/>
        </w:rPr>
        <w:t>___________</w:t>
      </w:r>
      <w:r w:rsidR="00384B23" w:rsidRPr="00982CB0">
        <w:rPr>
          <w:sz w:val="22"/>
          <w:szCs w:val="22"/>
        </w:rPr>
        <w:t>, с другой стороны, каждое в отдельности именуемое «Сторона», а  вместе  «Стороны», заключили настоящий Договор о нижеследующем:</w:t>
      </w:r>
    </w:p>
    <w:p w:rsidR="00384B23" w:rsidRPr="00097A90" w:rsidRDefault="00384B23" w:rsidP="00145ADE">
      <w:pPr>
        <w:rPr>
          <w:sz w:val="22"/>
          <w:szCs w:val="22"/>
        </w:rPr>
      </w:pPr>
      <w:r w:rsidRPr="00097A90">
        <w:rPr>
          <w:sz w:val="22"/>
          <w:szCs w:val="22"/>
        </w:rPr>
        <w:t xml:space="preserve"> </w:t>
      </w:r>
    </w:p>
    <w:p w:rsidR="00384B23" w:rsidRDefault="00384B23" w:rsidP="00F45035">
      <w:pPr>
        <w:pStyle w:val="a5"/>
        <w:numPr>
          <w:ilvl w:val="0"/>
          <w:numId w:val="9"/>
        </w:numPr>
        <w:jc w:val="center"/>
        <w:rPr>
          <w:b/>
          <w:sz w:val="22"/>
          <w:szCs w:val="22"/>
        </w:rPr>
      </w:pPr>
      <w:r w:rsidRPr="00097A90">
        <w:rPr>
          <w:b/>
          <w:sz w:val="22"/>
          <w:szCs w:val="22"/>
        </w:rPr>
        <w:t>Предмет договора.</w:t>
      </w:r>
    </w:p>
    <w:p w:rsidR="00384B23" w:rsidRPr="00097A90" w:rsidRDefault="00384B23" w:rsidP="00F45035">
      <w:pPr>
        <w:pStyle w:val="a5"/>
        <w:ind w:left="720"/>
        <w:rPr>
          <w:b/>
          <w:sz w:val="22"/>
          <w:szCs w:val="22"/>
        </w:rPr>
      </w:pPr>
    </w:p>
    <w:p w:rsidR="00384B23" w:rsidRPr="00F45035" w:rsidRDefault="00384B23" w:rsidP="00145ADE">
      <w:pPr>
        <w:pStyle w:val="2"/>
        <w:tabs>
          <w:tab w:val="num" w:pos="555"/>
        </w:tabs>
        <w:rPr>
          <w:sz w:val="22"/>
          <w:szCs w:val="22"/>
        </w:rPr>
      </w:pPr>
      <w:r w:rsidRPr="00F45035">
        <w:rPr>
          <w:sz w:val="22"/>
          <w:szCs w:val="22"/>
        </w:rPr>
        <w:t xml:space="preserve">1.1. По настоящему Договору Экспедитор обязуется за вознаграждение и за счет Заказчика выполнить или организовать выполнение определенных  Договором транспортной экспедиции услуг, связанных с перевозкой грузов любыми видами транспорта. </w:t>
      </w:r>
    </w:p>
    <w:p w:rsidR="00384B23" w:rsidRPr="00F45035" w:rsidRDefault="00384B23" w:rsidP="00145ADE">
      <w:pPr>
        <w:pStyle w:val="2"/>
        <w:tabs>
          <w:tab w:val="num" w:pos="555"/>
        </w:tabs>
        <w:rPr>
          <w:sz w:val="22"/>
          <w:szCs w:val="22"/>
        </w:rPr>
      </w:pPr>
      <w:r w:rsidRPr="00F45035">
        <w:rPr>
          <w:sz w:val="22"/>
          <w:szCs w:val="22"/>
        </w:rPr>
        <w:t>1.2. Стоимость оказываемых Экспедитором услуг определяется по каждому конкретному поручению на организацию перевозки груза, либо – в соответствии с приложениями, дополнительными соглашениями к настоящему Договору.</w:t>
      </w:r>
    </w:p>
    <w:p w:rsidR="00384B23" w:rsidRPr="00F45035" w:rsidRDefault="00384B23" w:rsidP="00732F60">
      <w:pPr>
        <w:tabs>
          <w:tab w:val="num" w:pos="-426"/>
        </w:tabs>
        <w:jc w:val="both"/>
        <w:rPr>
          <w:sz w:val="22"/>
          <w:szCs w:val="22"/>
        </w:rPr>
      </w:pPr>
    </w:p>
    <w:p w:rsidR="00384B23" w:rsidRPr="00F45035" w:rsidRDefault="00384B23" w:rsidP="00435327">
      <w:pPr>
        <w:pStyle w:val="a5"/>
        <w:jc w:val="center"/>
        <w:rPr>
          <w:b/>
          <w:sz w:val="22"/>
          <w:szCs w:val="22"/>
        </w:rPr>
      </w:pPr>
      <w:r w:rsidRPr="00F45035">
        <w:rPr>
          <w:b/>
          <w:sz w:val="22"/>
          <w:szCs w:val="22"/>
        </w:rPr>
        <w:t>2. Права Сторон.</w:t>
      </w:r>
    </w:p>
    <w:p w:rsidR="00384B23" w:rsidRPr="00F45035" w:rsidRDefault="00384B23" w:rsidP="00F45035">
      <w:pPr>
        <w:pStyle w:val="a5"/>
        <w:jc w:val="both"/>
        <w:rPr>
          <w:sz w:val="22"/>
          <w:szCs w:val="22"/>
        </w:rPr>
      </w:pPr>
      <w:r w:rsidRPr="00F45035">
        <w:rPr>
          <w:sz w:val="22"/>
          <w:szCs w:val="22"/>
        </w:rPr>
        <w:t xml:space="preserve">2.1. Права Заказчика: </w:t>
      </w:r>
    </w:p>
    <w:p w:rsidR="00384B23" w:rsidRPr="00F45035" w:rsidRDefault="00384B23" w:rsidP="00F45035">
      <w:pPr>
        <w:pStyle w:val="a5"/>
        <w:jc w:val="both"/>
        <w:rPr>
          <w:sz w:val="22"/>
          <w:szCs w:val="22"/>
        </w:rPr>
      </w:pPr>
      <w:r w:rsidRPr="00F45035">
        <w:rPr>
          <w:sz w:val="22"/>
          <w:szCs w:val="22"/>
        </w:rPr>
        <w:t xml:space="preserve">         2.1.1. Заказчик имеет право выбирать маршрут следования груза и вид транспорта;</w:t>
      </w:r>
    </w:p>
    <w:p w:rsidR="00384B23" w:rsidRPr="00F45035" w:rsidRDefault="00384B23" w:rsidP="00F45035">
      <w:pPr>
        <w:pStyle w:val="a7"/>
        <w:spacing w:before="0" w:beforeAutospacing="0" w:after="0" w:afterAutospacing="0"/>
        <w:jc w:val="both"/>
        <w:rPr>
          <w:sz w:val="22"/>
          <w:szCs w:val="22"/>
        </w:rPr>
      </w:pPr>
      <w:r w:rsidRPr="00F45035">
        <w:rPr>
          <w:sz w:val="22"/>
          <w:szCs w:val="22"/>
        </w:rPr>
        <w:t xml:space="preserve">         2.1.2. Заказчик имеет право требовать у Экспедитора предоставление информации о процессе перевозки груза;</w:t>
      </w:r>
    </w:p>
    <w:p w:rsidR="00384B23" w:rsidRPr="00F45035" w:rsidRDefault="00384B23" w:rsidP="00F45035">
      <w:pPr>
        <w:pStyle w:val="a7"/>
        <w:spacing w:before="0" w:beforeAutospacing="0" w:after="0" w:afterAutospacing="0"/>
        <w:jc w:val="both"/>
        <w:rPr>
          <w:sz w:val="22"/>
          <w:szCs w:val="22"/>
        </w:rPr>
      </w:pPr>
      <w:r w:rsidRPr="00F45035">
        <w:rPr>
          <w:sz w:val="22"/>
          <w:szCs w:val="22"/>
        </w:rPr>
        <w:t xml:space="preserve">         2.1.3. Заказчик имеет право давать указания Экспедитору в соответствии с Договором транспортной экспедиции.</w:t>
      </w:r>
    </w:p>
    <w:p w:rsidR="00384B23" w:rsidRPr="00F45035" w:rsidRDefault="00384B23" w:rsidP="00F45035">
      <w:pPr>
        <w:pStyle w:val="a7"/>
        <w:spacing w:before="0" w:beforeAutospacing="0" w:after="0" w:afterAutospacing="0"/>
        <w:jc w:val="both"/>
        <w:rPr>
          <w:sz w:val="22"/>
          <w:szCs w:val="22"/>
        </w:rPr>
      </w:pPr>
      <w:r w:rsidRPr="00F45035">
        <w:rPr>
          <w:sz w:val="22"/>
          <w:szCs w:val="22"/>
        </w:rPr>
        <w:t>2.2. Права Экспедитора:</w:t>
      </w:r>
    </w:p>
    <w:p w:rsidR="00384B23" w:rsidRPr="00F45035" w:rsidRDefault="00384B23" w:rsidP="00145ADE">
      <w:pPr>
        <w:pStyle w:val="a7"/>
        <w:spacing w:before="0" w:beforeAutospacing="0" w:after="0" w:afterAutospacing="0"/>
        <w:jc w:val="both"/>
        <w:rPr>
          <w:sz w:val="22"/>
          <w:szCs w:val="22"/>
        </w:rPr>
      </w:pPr>
      <w:r w:rsidRPr="00F45035">
        <w:rPr>
          <w:sz w:val="22"/>
          <w:szCs w:val="22"/>
        </w:rPr>
        <w:t xml:space="preserve">         2.2.1. Экспедитор имеет право отступать от указаний Заказчика, если только это необходимо в  интересах Заказчика и Экспедитор по не зависящим от него обстоятельствам не смог предварительно запросить Заказчика о его согласии на такое отступление или получить в течение суток ответ на свой запрос. В случае если указания Заказчика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Заказчика, Экспедитор оказывает экспедиционные услуги исходя из интересов Заказчика; </w:t>
      </w:r>
    </w:p>
    <w:p w:rsidR="00384B23" w:rsidRPr="00F45035" w:rsidRDefault="00384B23" w:rsidP="00145ADE">
      <w:pPr>
        <w:pStyle w:val="a7"/>
        <w:spacing w:before="0" w:beforeAutospacing="0" w:after="0" w:afterAutospacing="0"/>
        <w:jc w:val="both"/>
        <w:rPr>
          <w:sz w:val="22"/>
          <w:szCs w:val="22"/>
        </w:rPr>
      </w:pPr>
      <w:r w:rsidRPr="00F45035">
        <w:rPr>
          <w:sz w:val="22"/>
          <w:szCs w:val="22"/>
        </w:rPr>
        <w:t xml:space="preserve">         2.2.2. Экспедитор имеет право выбирать или изменять вид транспорта, маршрут перевозки груза, последовательность перевозки груза различными видами транспорта исходя из интересов Заказчика. При этом Экспедитор обязан уведомлять Заказчика о произведенных в соответствии с настоящим пунктом изменениях. </w:t>
      </w:r>
    </w:p>
    <w:p w:rsidR="00384B23" w:rsidRPr="00F45035" w:rsidRDefault="00384B23" w:rsidP="00145ADE">
      <w:pPr>
        <w:jc w:val="both"/>
        <w:rPr>
          <w:sz w:val="22"/>
          <w:szCs w:val="22"/>
        </w:rPr>
      </w:pPr>
      <w:r w:rsidRPr="00F45035">
        <w:rPr>
          <w:sz w:val="22"/>
          <w:szCs w:val="22"/>
        </w:rPr>
        <w:t xml:space="preserve">         2.2.3. Экспедитор имеет право приостановить действие данного Договора и(или) удерживать находящийся в его распоряжении груз до уплаты вознаграждения и возмещения понесенных им в интересах Заказчика расходов или до предоставления Заказчиком надлежащего обеспечения исполнения своих обязательств в части уплаты вознаграждения и возмещения понесенных им расходов. В этом случае Заказчик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Заказчик.</w:t>
      </w:r>
      <w:r w:rsidRPr="00F45035">
        <w:rPr>
          <w:sz w:val="22"/>
          <w:szCs w:val="22"/>
          <w:vertAlign w:val="superscript"/>
        </w:rPr>
        <w:t>1</w:t>
      </w:r>
    </w:p>
    <w:p w:rsidR="00384B23" w:rsidRPr="00F45035" w:rsidRDefault="00384B23" w:rsidP="00145ADE">
      <w:pPr>
        <w:pStyle w:val="a7"/>
        <w:spacing w:before="0" w:beforeAutospacing="0" w:after="0" w:afterAutospacing="0"/>
        <w:jc w:val="both"/>
        <w:rPr>
          <w:sz w:val="22"/>
          <w:szCs w:val="22"/>
        </w:rPr>
      </w:pPr>
      <w:r w:rsidRPr="00F45035">
        <w:rPr>
          <w:sz w:val="22"/>
          <w:szCs w:val="22"/>
        </w:rPr>
        <w:t xml:space="preserve">        2.2.4. Экспедитор имеет право не приступать к исполнению обязанностей, предусмотренных Договором транспортной экспедиции, до представления Заказчиком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имеет право запросить у Заказчика необходимые дополнительные данные, а Заказчик обязан их незамедлительно предоставить. </w:t>
      </w:r>
    </w:p>
    <w:p w:rsidR="00384B23" w:rsidRPr="00F45035" w:rsidRDefault="00384B23" w:rsidP="00145ADE">
      <w:pPr>
        <w:pStyle w:val="a7"/>
        <w:spacing w:before="0" w:beforeAutospacing="0" w:after="0" w:afterAutospacing="0"/>
        <w:jc w:val="both"/>
        <w:rPr>
          <w:sz w:val="22"/>
          <w:szCs w:val="22"/>
        </w:rPr>
      </w:pPr>
      <w:r w:rsidRPr="00F45035">
        <w:rPr>
          <w:sz w:val="22"/>
          <w:szCs w:val="22"/>
        </w:rPr>
        <w:t xml:space="preserve">        2.2.5.  Экспедитор имеет право проверять достоверность представленных Заказчиком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w:t>
      </w:r>
    </w:p>
    <w:p w:rsidR="00384B23" w:rsidRPr="00C0377C" w:rsidRDefault="00384B23" w:rsidP="00145ADE">
      <w:pPr>
        <w:jc w:val="both"/>
        <w:rPr>
          <w:b/>
        </w:rPr>
      </w:pPr>
      <w:r w:rsidRPr="00C0377C">
        <w:rPr>
          <w:b/>
          <w:vertAlign w:val="superscript"/>
        </w:rPr>
        <w:t xml:space="preserve">1 </w:t>
      </w:r>
      <w:r w:rsidRPr="00C0377C">
        <w:rPr>
          <w:b/>
        </w:rPr>
        <w:t>Прим.: в соотв. с федеральным законом от 30.06.2003 N 87-ФЗ "О транспортно-экспедиционной деятельности".</w:t>
      </w:r>
    </w:p>
    <w:p w:rsidR="00384B23" w:rsidRPr="00F45035" w:rsidRDefault="00384B23" w:rsidP="00145ADE">
      <w:pPr>
        <w:ind w:left="360"/>
        <w:rPr>
          <w:sz w:val="22"/>
          <w:szCs w:val="22"/>
        </w:rPr>
      </w:pPr>
    </w:p>
    <w:p w:rsidR="00384B23" w:rsidRPr="00F45035" w:rsidRDefault="00384B23" w:rsidP="00145ADE">
      <w:pPr>
        <w:numPr>
          <w:ilvl w:val="0"/>
          <w:numId w:val="1"/>
        </w:numPr>
        <w:jc w:val="center"/>
        <w:rPr>
          <w:b/>
          <w:sz w:val="22"/>
          <w:szCs w:val="22"/>
        </w:rPr>
      </w:pPr>
      <w:r w:rsidRPr="00F45035">
        <w:rPr>
          <w:b/>
          <w:sz w:val="22"/>
          <w:szCs w:val="22"/>
        </w:rPr>
        <w:t>Обязанности Сторон.</w:t>
      </w:r>
    </w:p>
    <w:p w:rsidR="00384B23" w:rsidRPr="00F45035" w:rsidRDefault="00384B23" w:rsidP="00145ADE">
      <w:pPr>
        <w:jc w:val="both"/>
        <w:rPr>
          <w:sz w:val="22"/>
          <w:szCs w:val="22"/>
        </w:rPr>
      </w:pPr>
      <w:r w:rsidRPr="00F45035">
        <w:rPr>
          <w:sz w:val="22"/>
          <w:szCs w:val="22"/>
        </w:rPr>
        <w:t xml:space="preserve">3.1. Обязанности Заказчика. </w:t>
      </w:r>
    </w:p>
    <w:p w:rsidR="00384B23" w:rsidRPr="00F45035" w:rsidRDefault="00384B23" w:rsidP="00145ADE">
      <w:pPr>
        <w:pStyle w:val="a7"/>
        <w:spacing w:before="0" w:beforeAutospacing="0" w:after="0" w:afterAutospacing="0"/>
        <w:jc w:val="both"/>
        <w:rPr>
          <w:sz w:val="22"/>
          <w:szCs w:val="22"/>
        </w:rPr>
      </w:pPr>
      <w:r w:rsidRPr="00F45035">
        <w:rPr>
          <w:sz w:val="22"/>
          <w:szCs w:val="22"/>
        </w:rPr>
        <w:t xml:space="preserve">           3.1.1. Заказчик обязуется своевременно представить Экспедитору полную, точную и достоверную информацию о свойствах груза, об условиях его перевозки, документы и иную информацию, необходимую для исполнения Экспедитором обязанностей, предусмотренных Договором транспортной экспедиции, а также документы, необходимые для осуществления таможенного, санитарного контроля и других видов государственного контроля. </w:t>
      </w:r>
    </w:p>
    <w:p w:rsidR="00384B23" w:rsidRPr="00F45035" w:rsidRDefault="00384B23" w:rsidP="00145ADE">
      <w:pPr>
        <w:pStyle w:val="a7"/>
        <w:spacing w:before="0" w:beforeAutospacing="0" w:after="0" w:afterAutospacing="0"/>
        <w:jc w:val="both"/>
        <w:rPr>
          <w:sz w:val="22"/>
          <w:szCs w:val="22"/>
        </w:rPr>
      </w:pPr>
      <w:r w:rsidRPr="00F45035">
        <w:rPr>
          <w:sz w:val="22"/>
          <w:szCs w:val="22"/>
        </w:rPr>
        <w:t xml:space="preserve">           3.1.2. Заказчик обязуется  предоставить телефон и контактное лицо для экстренной связи;</w:t>
      </w:r>
    </w:p>
    <w:p w:rsidR="00384B23" w:rsidRPr="00F45035" w:rsidRDefault="00384B23" w:rsidP="00145ADE">
      <w:pPr>
        <w:pStyle w:val="a7"/>
        <w:spacing w:before="0" w:beforeAutospacing="0" w:after="0" w:afterAutospacing="0"/>
        <w:jc w:val="both"/>
        <w:rPr>
          <w:sz w:val="22"/>
          <w:szCs w:val="22"/>
        </w:rPr>
      </w:pPr>
      <w:r w:rsidRPr="00F45035">
        <w:rPr>
          <w:sz w:val="22"/>
          <w:szCs w:val="22"/>
        </w:rPr>
        <w:t xml:space="preserve">           3.1.3. Заказчик обязуется  в порядке, предусмотренном данным Договором уплатить причитающееся Экспедитору вознаграждение, а также возместить понесенные им расходы в интересах Заказчика. </w:t>
      </w:r>
    </w:p>
    <w:p w:rsidR="00384B23" w:rsidRPr="00D07CDD" w:rsidRDefault="00384B23" w:rsidP="00D07CDD">
      <w:pPr>
        <w:pStyle w:val="a7"/>
        <w:spacing w:before="0" w:beforeAutospacing="0" w:after="0" w:afterAutospacing="0"/>
        <w:jc w:val="both"/>
        <w:rPr>
          <w:sz w:val="22"/>
          <w:szCs w:val="22"/>
        </w:rPr>
      </w:pPr>
      <w:r w:rsidRPr="00F45035">
        <w:rPr>
          <w:sz w:val="22"/>
          <w:szCs w:val="22"/>
        </w:rPr>
        <w:t xml:space="preserve">           3.1.4. Заказчик обязуется на поврежденные и утраченные г</w:t>
      </w:r>
      <w:r>
        <w:rPr>
          <w:sz w:val="22"/>
          <w:szCs w:val="22"/>
        </w:rPr>
        <w:t xml:space="preserve">рузы получать и(или) составлять </w:t>
      </w:r>
      <w:r w:rsidRPr="00F45035">
        <w:rPr>
          <w:sz w:val="22"/>
          <w:szCs w:val="22"/>
        </w:rPr>
        <w:t>акты по форме ТОРГ-2</w:t>
      </w:r>
      <w:r>
        <w:rPr>
          <w:sz w:val="22"/>
          <w:szCs w:val="22"/>
        </w:rPr>
        <w:t>, либо, если акт по форме ТОРГ-2 не применим для фиксации повреждений/утраты груза на соответствующем виде транспорта, то по специальной форме, установленной нормативными актами для данного вида транспорта</w:t>
      </w:r>
      <w:r w:rsidRPr="00F45035">
        <w:rPr>
          <w:sz w:val="22"/>
          <w:szCs w:val="22"/>
        </w:rPr>
        <w:t>, с привлечением представителя  Экспедитора</w:t>
      </w:r>
    </w:p>
    <w:p w:rsidR="00384B23" w:rsidRPr="00F45035" w:rsidRDefault="00384B23" w:rsidP="003370AD">
      <w:pPr>
        <w:pStyle w:val="a7"/>
        <w:spacing w:before="0" w:beforeAutospacing="0" w:after="0" w:afterAutospacing="0"/>
        <w:jc w:val="both"/>
        <w:rPr>
          <w:sz w:val="22"/>
          <w:szCs w:val="22"/>
        </w:rPr>
      </w:pPr>
      <w:r w:rsidRPr="00F45035">
        <w:rPr>
          <w:sz w:val="22"/>
          <w:szCs w:val="22"/>
        </w:rPr>
        <w:t xml:space="preserve">             3.1.5. В случае признания груза (части груза) не пригодным к дальнейшему использованию (реализации) Заказчик обязуется передать этот груз в собственность Экспедитора, если последний признал претензионные требования и готов их оплатить. </w:t>
      </w:r>
    </w:p>
    <w:p w:rsidR="00384B23" w:rsidRPr="00F45035" w:rsidRDefault="00384B23" w:rsidP="003370AD">
      <w:pPr>
        <w:pStyle w:val="a7"/>
        <w:spacing w:before="0" w:beforeAutospacing="0" w:after="0" w:afterAutospacing="0"/>
        <w:jc w:val="both"/>
        <w:rPr>
          <w:sz w:val="22"/>
          <w:szCs w:val="22"/>
        </w:rPr>
      </w:pPr>
      <w:r w:rsidRPr="00F45035">
        <w:rPr>
          <w:sz w:val="22"/>
          <w:szCs w:val="22"/>
        </w:rPr>
        <w:tab/>
        <w:t xml:space="preserve"> 3.1.6.  Заказчик обязуется заблаговременно (за время необходимое для проезда к месту утилизации из г. Москвы)  уведомлять Экспедитора о предстоящей утилизации поврежденных (бракованных) грузов.</w:t>
      </w:r>
    </w:p>
    <w:p w:rsidR="00384B23" w:rsidRPr="00F45035" w:rsidRDefault="00384B23" w:rsidP="00145ADE">
      <w:pPr>
        <w:pStyle w:val="a7"/>
        <w:spacing w:before="0" w:beforeAutospacing="0" w:after="0" w:afterAutospacing="0"/>
        <w:rPr>
          <w:bCs/>
          <w:sz w:val="22"/>
          <w:szCs w:val="22"/>
        </w:rPr>
      </w:pPr>
      <w:r w:rsidRPr="00F45035">
        <w:rPr>
          <w:bCs/>
          <w:sz w:val="22"/>
          <w:szCs w:val="22"/>
        </w:rPr>
        <w:t xml:space="preserve">3.2. Обязанности Экспедитора. </w:t>
      </w:r>
    </w:p>
    <w:p w:rsidR="00384B23" w:rsidRPr="00F45035" w:rsidRDefault="00384B23" w:rsidP="00D133E4">
      <w:pPr>
        <w:pStyle w:val="a7"/>
        <w:spacing w:before="0" w:beforeAutospacing="0" w:after="0" w:afterAutospacing="0"/>
        <w:jc w:val="both"/>
        <w:rPr>
          <w:sz w:val="22"/>
          <w:szCs w:val="22"/>
        </w:rPr>
      </w:pPr>
      <w:r w:rsidRPr="00F45035">
        <w:rPr>
          <w:sz w:val="22"/>
          <w:szCs w:val="22"/>
        </w:rPr>
        <w:t xml:space="preserve">            3.2.1. </w:t>
      </w:r>
      <w:r w:rsidRPr="00E91710">
        <w:t>Эк</w:t>
      </w:r>
      <w:r w:rsidRPr="00F45035">
        <w:rPr>
          <w:sz w:val="22"/>
          <w:szCs w:val="22"/>
        </w:rPr>
        <w:t xml:space="preserve">спедитор обязуется оказывать услуги в соответствии с данным Договором, соблюдать правила перевозок грузов в зависимости от вида груза и вида транспорта, соблюдать условия транспортировки в соответствии с установленными требованиями на каждый вид груза, а также правила перевозок скоропортящихся грузов, действующих на соответствующем виде транспорта, в том числе обеспечить надлежащий температурный режим, оптимально выбрать способ перевозки, обеспечить сохранность груза в пути следования, информировать Заказчика об особенностях тех или иных способов перевозки, рекомендовать Заказчику оптимальный способ доставки груза; </w:t>
      </w:r>
    </w:p>
    <w:p w:rsidR="00384B23" w:rsidRPr="00F45035" w:rsidRDefault="00384B23" w:rsidP="00145ADE">
      <w:pPr>
        <w:pStyle w:val="a7"/>
        <w:spacing w:before="0" w:beforeAutospacing="0" w:after="0" w:afterAutospacing="0"/>
        <w:jc w:val="both"/>
        <w:rPr>
          <w:sz w:val="22"/>
          <w:szCs w:val="22"/>
        </w:rPr>
      </w:pPr>
      <w:r w:rsidRPr="00F45035">
        <w:rPr>
          <w:sz w:val="22"/>
          <w:szCs w:val="22"/>
        </w:rPr>
        <w:t xml:space="preserve">            3.2.2. </w:t>
      </w:r>
      <w:r w:rsidRPr="00F45035">
        <w:rPr>
          <w:bCs/>
          <w:sz w:val="22"/>
          <w:szCs w:val="22"/>
        </w:rPr>
        <w:t>Экспедитор обязуется в</w:t>
      </w:r>
      <w:r w:rsidRPr="00F45035">
        <w:rPr>
          <w:sz w:val="22"/>
          <w:szCs w:val="22"/>
        </w:rPr>
        <w:t xml:space="preserve"> случае, если отсутствует возможность предварительного запроса об отступлении от указаний Заказчика или если ответ на такой запрос не получен Экспедитором в течение суток, уведомить Заказчика о допущенных отступлениях, как только такое  уведомление станет возможным;</w:t>
      </w:r>
    </w:p>
    <w:p w:rsidR="00384B23" w:rsidRPr="0082357A" w:rsidRDefault="00384B23" w:rsidP="00145ADE">
      <w:pPr>
        <w:pStyle w:val="a7"/>
        <w:spacing w:before="0" w:beforeAutospacing="0" w:after="0" w:afterAutospacing="0"/>
        <w:jc w:val="both"/>
        <w:rPr>
          <w:b/>
          <w:sz w:val="22"/>
          <w:szCs w:val="22"/>
        </w:rPr>
      </w:pPr>
      <w:r w:rsidRPr="00F45035">
        <w:rPr>
          <w:sz w:val="22"/>
          <w:szCs w:val="22"/>
        </w:rPr>
        <w:t xml:space="preserve">            3.2.3. </w:t>
      </w:r>
      <w:r w:rsidRPr="00F45035">
        <w:rPr>
          <w:bCs/>
          <w:sz w:val="22"/>
          <w:szCs w:val="22"/>
        </w:rPr>
        <w:t>Экспедитор обязуется</w:t>
      </w:r>
      <w:r w:rsidRPr="007D0C12">
        <w:rPr>
          <w:bCs/>
          <w:sz w:val="22"/>
          <w:szCs w:val="22"/>
        </w:rPr>
        <w:t xml:space="preserve"> </w:t>
      </w:r>
      <w:r>
        <w:rPr>
          <w:bCs/>
          <w:sz w:val="22"/>
          <w:szCs w:val="22"/>
        </w:rPr>
        <w:t xml:space="preserve">при </w:t>
      </w:r>
      <w:r w:rsidRPr="0082357A">
        <w:rPr>
          <w:bCs/>
          <w:sz w:val="22"/>
          <w:szCs w:val="22"/>
        </w:rPr>
        <w:t>получении груза для перевозки выдавать Заказчику либо его представителю Экспедиторскую расписку</w:t>
      </w:r>
      <w:r w:rsidRPr="0082357A">
        <w:rPr>
          <w:b/>
          <w:bCs/>
          <w:sz w:val="22"/>
          <w:szCs w:val="22"/>
        </w:rPr>
        <w:t>.</w:t>
      </w:r>
    </w:p>
    <w:p w:rsidR="00384B23" w:rsidRPr="0082357A" w:rsidRDefault="00384B23" w:rsidP="00145ADE">
      <w:pPr>
        <w:pStyle w:val="a7"/>
        <w:spacing w:before="0" w:beforeAutospacing="0" w:after="0" w:afterAutospacing="0"/>
        <w:jc w:val="both"/>
        <w:rPr>
          <w:sz w:val="22"/>
          <w:szCs w:val="22"/>
        </w:rPr>
      </w:pPr>
      <w:r w:rsidRPr="0082357A">
        <w:rPr>
          <w:sz w:val="22"/>
          <w:szCs w:val="22"/>
        </w:rPr>
        <w:t xml:space="preserve">            3.2.4. </w:t>
      </w:r>
      <w:r w:rsidRPr="0082357A">
        <w:rPr>
          <w:bCs/>
          <w:sz w:val="22"/>
          <w:szCs w:val="22"/>
        </w:rPr>
        <w:t>Экспедитор обязуется з</w:t>
      </w:r>
      <w:r w:rsidRPr="0082357A">
        <w:rPr>
          <w:sz w:val="22"/>
          <w:szCs w:val="22"/>
        </w:rPr>
        <w:t>аключать от своего имени или от имени Заказчика, договоры, необходимые для выполнения  поручения;</w:t>
      </w:r>
    </w:p>
    <w:p w:rsidR="00384B23" w:rsidRPr="0082357A" w:rsidRDefault="00384B23" w:rsidP="00145ADE">
      <w:pPr>
        <w:pStyle w:val="a7"/>
        <w:spacing w:before="0" w:beforeAutospacing="0" w:after="0" w:afterAutospacing="0"/>
        <w:jc w:val="both"/>
        <w:rPr>
          <w:sz w:val="22"/>
          <w:szCs w:val="22"/>
        </w:rPr>
      </w:pPr>
      <w:r w:rsidRPr="0082357A">
        <w:rPr>
          <w:sz w:val="22"/>
          <w:szCs w:val="22"/>
        </w:rPr>
        <w:t xml:space="preserve">            3.2.5. </w:t>
      </w:r>
      <w:r w:rsidRPr="0082357A">
        <w:rPr>
          <w:bCs/>
          <w:sz w:val="22"/>
          <w:szCs w:val="22"/>
        </w:rPr>
        <w:t>Экспедитор обязуется с</w:t>
      </w:r>
      <w:r w:rsidRPr="0082357A">
        <w:rPr>
          <w:sz w:val="22"/>
          <w:szCs w:val="22"/>
        </w:rPr>
        <w:t>траховать груз за счет и по поручению Заказчика;</w:t>
      </w:r>
    </w:p>
    <w:p w:rsidR="00384B23" w:rsidRPr="0082357A" w:rsidRDefault="00384B23" w:rsidP="00145ADE">
      <w:pPr>
        <w:pStyle w:val="a7"/>
        <w:spacing w:before="0" w:beforeAutospacing="0" w:after="0" w:afterAutospacing="0"/>
        <w:jc w:val="both"/>
        <w:rPr>
          <w:sz w:val="22"/>
          <w:szCs w:val="22"/>
        </w:rPr>
      </w:pPr>
      <w:r w:rsidRPr="0082357A">
        <w:rPr>
          <w:sz w:val="22"/>
          <w:szCs w:val="22"/>
        </w:rPr>
        <w:tab/>
        <w:t>3.2.6. Экспедитор обязуется выдавать своим представителям доверенности на представление интересов при осуществлении прав и обязанностей Экспедитора по Договору. При этом, при получении груза представитель Экспедитора должен оригинал доверенности передать Заказчику.</w:t>
      </w:r>
    </w:p>
    <w:p w:rsidR="00384B23" w:rsidRPr="0082357A" w:rsidRDefault="00384B23" w:rsidP="00C81967">
      <w:pPr>
        <w:pStyle w:val="a7"/>
        <w:spacing w:before="0" w:beforeAutospacing="0" w:after="0" w:afterAutospacing="0"/>
        <w:ind w:firstLine="708"/>
        <w:jc w:val="both"/>
        <w:rPr>
          <w:sz w:val="22"/>
        </w:rPr>
      </w:pPr>
      <w:r>
        <w:rPr>
          <w:sz w:val="22"/>
          <w:szCs w:val="22"/>
        </w:rPr>
        <w:t>3.2.7</w:t>
      </w:r>
      <w:r w:rsidRPr="0082357A">
        <w:rPr>
          <w:sz w:val="22"/>
          <w:szCs w:val="22"/>
        </w:rPr>
        <w:t xml:space="preserve">. </w:t>
      </w:r>
      <w:r w:rsidRPr="0082357A">
        <w:rPr>
          <w:sz w:val="22"/>
        </w:rPr>
        <w:t>При погрузке контейнера (при заказе услуги экспедирование или погрузке через склад) проконтролировать правильность размещения груза, принять меры по обеспечению сохранности груза</w:t>
      </w:r>
      <w:r>
        <w:rPr>
          <w:sz w:val="22"/>
        </w:rPr>
        <w:t xml:space="preserve"> и максимальному ограничению</w:t>
      </w:r>
      <w:r w:rsidRPr="0082357A">
        <w:rPr>
          <w:sz w:val="22"/>
        </w:rPr>
        <w:t xml:space="preserve"> перемещения его внутри контейнера.</w:t>
      </w:r>
    </w:p>
    <w:p w:rsidR="00384B23" w:rsidRPr="0082357A" w:rsidRDefault="00384B23" w:rsidP="00C81967">
      <w:pPr>
        <w:pStyle w:val="a7"/>
        <w:spacing w:before="0" w:beforeAutospacing="0" w:after="0" w:afterAutospacing="0"/>
        <w:ind w:firstLine="708"/>
        <w:jc w:val="both"/>
        <w:rPr>
          <w:sz w:val="22"/>
        </w:rPr>
      </w:pPr>
      <w:r>
        <w:rPr>
          <w:sz w:val="22"/>
        </w:rPr>
        <w:t>3.2.8</w:t>
      </w:r>
      <w:r w:rsidRPr="0082357A">
        <w:rPr>
          <w:sz w:val="22"/>
        </w:rPr>
        <w:t>. Экспедитор обязуется соблюдать срок</w:t>
      </w:r>
      <w:r>
        <w:rPr>
          <w:sz w:val="22"/>
        </w:rPr>
        <w:t>и</w:t>
      </w:r>
      <w:r w:rsidRPr="0082357A">
        <w:rPr>
          <w:sz w:val="22"/>
        </w:rPr>
        <w:t xml:space="preserve"> доставки</w:t>
      </w:r>
      <w:r>
        <w:rPr>
          <w:sz w:val="22"/>
        </w:rPr>
        <w:t xml:space="preserve"> груза</w:t>
      </w:r>
      <w:r w:rsidRPr="0082357A">
        <w:rPr>
          <w:sz w:val="22"/>
        </w:rPr>
        <w:t>.</w:t>
      </w:r>
    </w:p>
    <w:p w:rsidR="00384B23" w:rsidRPr="0082357A" w:rsidRDefault="00384B23" w:rsidP="00887F7D">
      <w:pPr>
        <w:pStyle w:val="a7"/>
        <w:spacing w:before="0" w:beforeAutospacing="0" w:after="0" w:afterAutospacing="0"/>
        <w:ind w:firstLine="708"/>
        <w:jc w:val="both"/>
        <w:rPr>
          <w:sz w:val="22"/>
          <w:szCs w:val="22"/>
        </w:rPr>
      </w:pPr>
      <w:r w:rsidRPr="0082357A">
        <w:rPr>
          <w:sz w:val="22"/>
          <w:szCs w:val="22"/>
        </w:rPr>
        <w:t xml:space="preserve">3.3. Ежемесячно, до 10 (десятого) числа месяца, следующего за месяцем оказания услуг, Экспедитор по факсимильной связи (электронной почте) направляет Заказчику на подпись Акт сверки взаиморасчетов (оригинал направляется по почте). В течение 5 (пяти) рабочих дней с момента получения Заказчик обязан подписать данный Акт или направить Экспедитору мотивированный отказ в его подписании по факсимильной связи (электронной почте), при этом оригиналы  указанных документов направляются по почте. В случае, если в течение указанного времени Заказчик не направил Экспедитору подписанный Акт или мотивированный отказ в его подписании, считается, что Заказчик согласен  с представленными в нем сведениями и расчетами, что соответствует его подписанию им. </w:t>
      </w:r>
    </w:p>
    <w:p w:rsidR="00384B23" w:rsidRPr="0082357A" w:rsidRDefault="00384B23" w:rsidP="00C81967">
      <w:pPr>
        <w:pStyle w:val="a7"/>
        <w:spacing w:before="0" w:beforeAutospacing="0" w:after="0" w:afterAutospacing="0"/>
        <w:ind w:firstLine="708"/>
        <w:jc w:val="both"/>
        <w:rPr>
          <w:sz w:val="22"/>
          <w:szCs w:val="22"/>
        </w:rPr>
      </w:pPr>
    </w:p>
    <w:p w:rsidR="00384B23" w:rsidRPr="0082357A" w:rsidRDefault="00384B23" w:rsidP="00145ADE">
      <w:pPr>
        <w:pStyle w:val="a7"/>
        <w:spacing w:before="0" w:beforeAutospacing="0" w:after="0" w:afterAutospacing="0"/>
        <w:jc w:val="both"/>
        <w:rPr>
          <w:b/>
          <w:sz w:val="18"/>
          <w:szCs w:val="18"/>
          <w:vertAlign w:val="superscript"/>
        </w:rPr>
      </w:pPr>
      <w:r w:rsidRPr="0082357A">
        <w:rPr>
          <w:b/>
          <w:sz w:val="18"/>
          <w:szCs w:val="18"/>
          <w:vertAlign w:val="superscript"/>
        </w:rPr>
        <w:t xml:space="preserve">2  </w:t>
      </w:r>
      <w:r w:rsidRPr="0082357A">
        <w:rPr>
          <w:b/>
          <w:sz w:val="18"/>
          <w:szCs w:val="18"/>
        </w:rPr>
        <w:t xml:space="preserve"> Прим.:</w:t>
      </w:r>
      <w:r w:rsidRPr="0082357A">
        <w:rPr>
          <w:b/>
          <w:sz w:val="18"/>
          <w:szCs w:val="18"/>
          <w:vertAlign w:val="superscript"/>
        </w:rPr>
        <w:t xml:space="preserve">  </w:t>
      </w:r>
      <w:r w:rsidRPr="0082357A">
        <w:rPr>
          <w:b/>
          <w:sz w:val="18"/>
          <w:szCs w:val="18"/>
        </w:rPr>
        <w:t>Унифицированная форма ТОРГ-2 Утверждена постановлением Госкомстата России от 25.12.98 № 132.</w:t>
      </w:r>
    </w:p>
    <w:p w:rsidR="00384B23" w:rsidRDefault="00384B23" w:rsidP="00435327">
      <w:pPr>
        <w:tabs>
          <w:tab w:val="num" w:pos="-426"/>
        </w:tabs>
        <w:jc w:val="both"/>
        <w:rPr>
          <w:sz w:val="22"/>
          <w:szCs w:val="22"/>
        </w:rPr>
      </w:pPr>
    </w:p>
    <w:p w:rsidR="00384B23" w:rsidRDefault="00384B23" w:rsidP="00435327">
      <w:pPr>
        <w:tabs>
          <w:tab w:val="num" w:pos="-426"/>
        </w:tabs>
        <w:jc w:val="both"/>
        <w:rPr>
          <w:sz w:val="22"/>
          <w:szCs w:val="22"/>
        </w:rPr>
      </w:pPr>
    </w:p>
    <w:p w:rsidR="00384B23" w:rsidRDefault="00384B23" w:rsidP="00435327">
      <w:pPr>
        <w:tabs>
          <w:tab w:val="num" w:pos="-426"/>
        </w:tabs>
        <w:jc w:val="both"/>
        <w:rPr>
          <w:sz w:val="22"/>
          <w:szCs w:val="22"/>
        </w:rPr>
      </w:pPr>
    </w:p>
    <w:p w:rsidR="00384B23" w:rsidRPr="0082357A" w:rsidRDefault="00384B23" w:rsidP="00435327">
      <w:pPr>
        <w:tabs>
          <w:tab w:val="num" w:pos="-426"/>
        </w:tabs>
        <w:jc w:val="both"/>
        <w:rPr>
          <w:sz w:val="22"/>
          <w:szCs w:val="22"/>
        </w:rPr>
      </w:pPr>
    </w:p>
    <w:p w:rsidR="00384B23" w:rsidRPr="0082357A" w:rsidRDefault="00384B23" w:rsidP="00F111FE">
      <w:pPr>
        <w:pStyle w:val="af0"/>
        <w:numPr>
          <w:ilvl w:val="0"/>
          <w:numId w:val="1"/>
        </w:numPr>
        <w:jc w:val="center"/>
        <w:rPr>
          <w:b/>
          <w:sz w:val="22"/>
          <w:szCs w:val="22"/>
        </w:rPr>
      </w:pPr>
      <w:r w:rsidRPr="0082357A">
        <w:rPr>
          <w:b/>
          <w:sz w:val="22"/>
          <w:szCs w:val="22"/>
        </w:rPr>
        <w:lastRenderedPageBreak/>
        <w:t>Формирование цены и порядок расчетов.</w:t>
      </w:r>
    </w:p>
    <w:p w:rsidR="00384B23" w:rsidRPr="0082357A" w:rsidRDefault="00384B23" w:rsidP="00F111FE">
      <w:pPr>
        <w:pStyle w:val="af0"/>
        <w:jc w:val="both"/>
        <w:rPr>
          <w:sz w:val="22"/>
          <w:szCs w:val="22"/>
        </w:rPr>
      </w:pPr>
    </w:p>
    <w:p w:rsidR="00384B23" w:rsidRPr="0082357A" w:rsidRDefault="00384B23" w:rsidP="00145ADE">
      <w:pPr>
        <w:jc w:val="both"/>
        <w:rPr>
          <w:sz w:val="22"/>
          <w:szCs w:val="22"/>
        </w:rPr>
      </w:pPr>
      <w:r w:rsidRPr="0082357A">
        <w:rPr>
          <w:sz w:val="22"/>
          <w:szCs w:val="22"/>
        </w:rPr>
        <w:t>4.1. Стоимость транспортно-экспедиционных услуг</w:t>
      </w:r>
      <w:r>
        <w:rPr>
          <w:sz w:val="22"/>
          <w:szCs w:val="22"/>
        </w:rPr>
        <w:t>,</w:t>
      </w:r>
      <w:r w:rsidRPr="0082357A">
        <w:rPr>
          <w:sz w:val="22"/>
          <w:szCs w:val="22"/>
        </w:rPr>
        <w:t xml:space="preserve"> оказываемых Экспедитором, </w:t>
      </w:r>
      <w:r>
        <w:rPr>
          <w:sz w:val="22"/>
          <w:szCs w:val="22"/>
        </w:rPr>
        <w:t>формируется на основании Приложения к договору.</w:t>
      </w:r>
      <w:r w:rsidRPr="0082357A">
        <w:rPr>
          <w:sz w:val="22"/>
          <w:szCs w:val="22"/>
        </w:rPr>
        <w:t xml:space="preserve"> </w:t>
      </w:r>
    </w:p>
    <w:p w:rsidR="00384B23" w:rsidRPr="0082357A" w:rsidRDefault="00384B23" w:rsidP="00145ADE">
      <w:pPr>
        <w:numPr>
          <w:ilvl w:val="2"/>
          <w:numId w:val="4"/>
        </w:numPr>
        <w:tabs>
          <w:tab w:val="clear" w:pos="1080"/>
          <w:tab w:val="num" w:pos="0"/>
        </w:tabs>
        <w:ind w:left="0" w:firstLine="709"/>
        <w:jc w:val="both"/>
        <w:rPr>
          <w:sz w:val="22"/>
          <w:szCs w:val="22"/>
        </w:rPr>
      </w:pPr>
      <w:r w:rsidRPr="0082357A">
        <w:rPr>
          <w:sz w:val="22"/>
          <w:szCs w:val="22"/>
        </w:rPr>
        <w:t>Стоимость дополнительных услуг согласовывается Сторонами и указывается в поручении экспедитору;</w:t>
      </w:r>
      <w:r w:rsidRPr="0082357A">
        <w:rPr>
          <w:sz w:val="22"/>
          <w:szCs w:val="22"/>
          <w:vertAlign w:val="superscript"/>
        </w:rPr>
        <w:t>3</w:t>
      </w:r>
    </w:p>
    <w:p w:rsidR="00384B23" w:rsidRPr="0082357A" w:rsidRDefault="00384B23" w:rsidP="00145ADE">
      <w:pPr>
        <w:numPr>
          <w:ilvl w:val="1"/>
          <w:numId w:val="4"/>
        </w:numPr>
        <w:ind w:left="0" w:firstLine="0"/>
        <w:jc w:val="both"/>
        <w:rPr>
          <w:sz w:val="22"/>
          <w:szCs w:val="22"/>
        </w:rPr>
      </w:pPr>
      <w:r w:rsidRPr="0082357A">
        <w:rPr>
          <w:sz w:val="22"/>
          <w:szCs w:val="22"/>
        </w:rPr>
        <w:t xml:space="preserve">Оплата Заказчиком стоимости транспортно-экспедиционных услуг, происходит не позднее, чем на </w:t>
      </w:r>
      <w:r>
        <w:rPr>
          <w:sz w:val="22"/>
          <w:szCs w:val="22"/>
        </w:rPr>
        <w:t>пятый</w:t>
      </w:r>
      <w:r w:rsidRPr="0082357A">
        <w:rPr>
          <w:sz w:val="22"/>
          <w:szCs w:val="22"/>
        </w:rPr>
        <w:t xml:space="preserve"> рабочий день после выставления Экспедитором счета на оплату и предоставления оригинала счет-фактуры и Акта выполненных работ.</w:t>
      </w:r>
    </w:p>
    <w:p w:rsidR="00384B23" w:rsidRPr="0082357A" w:rsidRDefault="00384B23" w:rsidP="00145ADE">
      <w:pPr>
        <w:tabs>
          <w:tab w:val="num" w:pos="555"/>
        </w:tabs>
        <w:jc w:val="both"/>
        <w:rPr>
          <w:sz w:val="22"/>
          <w:szCs w:val="22"/>
        </w:rPr>
      </w:pPr>
      <w:r w:rsidRPr="0082357A">
        <w:rPr>
          <w:sz w:val="22"/>
          <w:szCs w:val="22"/>
        </w:rPr>
        <w:t>4.3.   Все расчеты между Заказчиком и Экспедитором осуществляются в рублях Российской  Федерации.</w:t>
      </w:r>
    </w:p>
    <w:p w:rsidR="00384B23" w:rsidRPr="0082357A" w:rsidRDefault="00384B23" w:rsidP="00145ADE">
      <w:pPr>
        <w:tabs>
          <w:tab w:val="num" w:pos="555"/>
        </w:tabs>
        <w:jc w:val="both"/>
        <w:rPr>
          <w:sz w:val="22"/>
          <w:szCs w:val="22"/>
        </w:rPr>
      </w:pPr>
      <w:r w:rsidRPr="0082357A">
        <w:rPr>
          <w:sz w:val="22"/>
          <w:szCs w:val="22"/>
        </w:rPr>
        <w:t>4.4.    Оплата транспортно-экспедиционных услуг осуществляется банковским переводом на счет Экспедитора, указанный в Счете, выставленном за оказанные услуги.</w:t>
      </w:r>
      <w:r>
        <w:rPr>
          <w:sz w:val="22"/>
          <w:szCs w:val="22"/>
        </w:rPr>
        <w:t xml:space="preserve"> Стоимость услуг по банковскому переводу лежит на плательщике и возмещению противоположной стороной Договора, не подлежит. </w:t>
      </w:r>
    </w:p>
    <w:p w:rsidR="00384B23" w:rsidRDefault="00384B23" w:rsidP="00145ADE">
      <w:pPr>
        <w:tabs>
          <w:tab w:val="num" w:pos="555"/>
        </w:tabs>
        <w:jc w:val="both"/>
        <w:rPr>
          <w:sz w:val="22"/>
          <w:szCs w:val="22"/>
        </w:rPr>
      </w:pPr>
      <w:r w:rsidRPr="0082357A">
        <w:rPr>
          <w:sz w:val="22"/>
          <w:szCs w:val="22"/>
        </w:rPr>
        <w:t>4.5.   Все цены по данному договору включают  в себя НДС-18%.</w:t>
      </w:r>
    </w:p>
    <w:p w:rsidR="00384B23" w:rsidRPr="0082357A" w:rsidRDefault="00384B23" w:rsidP="00145ADE">
      <w:pPr>
        <w:tabs>
          <w:tab w:val="num" w:pos="555"/>
        </w:tabs>
        <w:jc w:val="both"/>
        <w:rPr>
          <w:sz w:val="22"/>
          <w:szCs w:val="22"/>
        </w:rPr>
      </w:pPr>
      <w:r>
        <w:rPr>
          <w:sz w:val="22"/>
          <w:szCs w:val="22"/>
        </w:rPr>
        <w:t xml:space="preserve">4.6. При оплате Заказчиком, выставленного счета Экспедитора, с указанием в нем ставок отличных от ставок Приложения к настоящему Договору, данная оплата считается согласием на конкретную ставку и отдельного дальнейшего подписания приложения к Договору его сторонами, не требует.  </w:t>
      </w:r>
    </w:p>
    <w:p w:rsidR="00384B23" w:rsidRPr="0082357A" w:rsidRDefault="00384B23" w:rsidP="00145ADE">
      <w:pPr>
        <w:tabs>
          <w:tab w:val="num" w:pos="-426"/>
        </w:tabs>
        <w:ind w:hanging="786"/>
        <w:jc w:val="both"/>
        <w:rPr>
          <w:b/>
        </w:rPr>
      </w:pPr>
      <w:r w:rsidRPr="0082357A">
        <w:rPr>
          <w:b/>
        </w:rPr>
        <w:t xml:space="preserve">                  </w:t>
      </w:r>
      <w:r w:rsidRPr="0082357A">
        <w:rPr>
          <w:b/>
          <w:vertAlign w:val="superscript"/>
        </w:rPr>
        <w:t>3</w:t>
      </w:r>
      <w:r w:rsidRPr="0082357A">
        <w:rPr>
          <w:b/>
        </w:rPr>
        <w:t>Прим.:</w:t>
      </w:r>
      <w:r w:rsidRPr="0082357A">
        <w:rPr>
          <w:b/>
          <w:vertAlign w:val="superscript"/>
        </w:rPr>
        <w:t xml:space="preserve"> </w:t>
      </w:r>
      <w:r w:rsidRPr="0082357A">
        <w:rPr>
          <w:b/>
        </w:rPr>
        <w:t xml:space="preserve">Допускается заказ Заказчиком услуг, не оговоренных в Договоре, стоимость услуг в таком случае  согласуется с Экспедитором дополнительно, при этом наименование услуги и ее стоимость фиксируется Заказчиком в поручении экспедитору </w:t>
      </w:r>
      <w:r>
        <w:rPr>
          <w:b/>
        </w:rPr>
        <w:t>до его передачи Экспедитору на согласование</w:t>
      </w:r>
      <w:r w:rsidRPr="0082357A">
        <w:rPr>
          <w:b/>
        </w:rPr>
        <w:t xml:space="preserve">. </w:t>
      </w:r>
    </w:p>
    <w:p w:rsidR="00384B23" w:rsidRPr="0082357A" w:rsidRDefault="00384B23" w:rsidP="00145ADE">
      <w:pPr>
        <w:tabs>
          <w:tab w:val="num" w:pos="-426"/>
        </w:tabs>
        <w:jc w:val="both"/>
        <w:rPr>
          <w:sz w:val="22"/>
          <w:szCs w:val="22"/>
        </w:rPr>
      </w:pPr>
    </w:p>
    <w:p w:rsidR="00384B23" w:rsidRPr="0082357A" w:rsidRDefault="00384B23" w:rsidP="00D96E69">
      <w:pPr>
        <w:pStyle w:val="af0"/>
        <w:numPr>
          <w:ilvl w:val="0"/>
          <w:numId w:val="4"/>
        </w:numPr>
        <w:jc w:val="center"/>
        <w:rPr>
          <w:b/>
          <w:sz w:val="22"/>
          <w:szCs w:val="22"/>
        </w:rPr>
      </w:pPr>
      <w:r w:rsidRPr="0082357A">
        <w:rPr>
          <w:b/>
          <w:sz w:val="22"/>
          <w:szCs w:val="22"/>
        </w:rPr>
        <w:t>Правила приема-передачи и экспедирования грузов.</w:t>
      </w:r>
    </w:p>
    <w:p w:rsidR="00384B23" w:rsidRPr="0082357A" w:rsidRDefault="00384B23" w:rsidP="00D96E69">
      <w:pPr>
        <w:pStyle w:val="af0"/>
        <w:ind w:left="540"/>
        <w:rPr>
          <w:b/>
          <w:sz w:val="22"/>
          <w:szCs w:val="22"/>
        </w:rPr>
      </w:pPr>
    </w:p>
    <w:p w:rsidR="00384B23" w:rsidRPr="0082357A" w:rsidRDefault="00384B23" w:rsidP="00D96E69">
      <w:pPr>
        <w:jc w:val="both"/>
        <w:rPr>
          <w:sz w:val="22"/>
          <w:szCs w:val="22"/>
        </w:rPr>
      </w:pPr>
      <w:r w:rsidRPr="0082357A">
        <w:rPr>
          <w:sz w:val="22"/>
          <w:szCs w:val="22"/>
        </w:rPr>
        <w:t>5.1.Заказчик обязан заблаговременно подать Экспедитору письменное поручение экспедитору,  но не позднее следующего времени:</w:t>
      </w:r>
    </w:p>
    <w:p w:rsidR="00384B23" w:rsidRPr="0082357A" w:rsidRDefault="00384B23" w:rsidP="00D96E69">
      <w:pPr>
        <w:numPr>
          <w:ilvl w:val="0"/>
          <w:numId w:val="8"/>
        </w:numPr>
        <w:jc w:val="both"/>
        <w:rPr>
          <w:sz w:val="22"/>
          <w:szCs w:val="22"/>
        </w:rPr>
      </w:pPr>
      <w:r w:rsidRPr="0082357A">
        <w:rPr>
          <w:sz w:val="22"/>
          <w:szCs w:val="22"/>
        </w:rPr>
        <w:t>15-00 часов предшествующего погрузке рабочего дня - для перевозки грузов в универсальных контейнерах;</w:t>
      </w:r>
      <w:r w:rsidRPr="0082357A">
        <w:rPr>
          <w:sz w:val="22"/>
          <w:szCs w:val="22"/>
          <w:vertAlign w:val="superscript"/>
        </w:rPr>
        <w:t xml:space="preserve"> 4</w:t>
      </w:r>
    </w:p>
    <w:p w:rsidR="00384B23" w:rsidRPr="0082357A" w:rsidRDefault="00384B23" w:rsidP="00D96E69">
      <w:pPr>
        <w:numPr>
          <w:ilvl w:val="0"/>
          <w:numId w:val="8"/>
        </w:numPr>
        <w:jc w:val="both"/>
        <w:rPr>
          <w:sz w:val="22"/>
          <w:szCs w:val="22"/>
        </w:rPr>
      </w:pPr>
      <w:r w:rsidRPr="0082357A">
        <w:rPr>
          <w:sz w:val="22"/>
          <w:szCs w:val="22"/>
        </w:rPr>
        <w:t>17-00 часов предшествующего погрузке рабочего дня - для перевозки грузов автомобильным транспортом по г. Москве и Московской области;</w:t>
      </w:r>
      <w:r w:rsidRPr="0082357A">
        <w:rPr>
          <w:sz w:val="22"/>
          <w:szCs w:val="22"/>
          <w:vertAlign w:val="superscript"/>
        </w:rPr>
        <w:t xml:space="preserve"> 4</w:t>
      </w:r>
    </w:p>
    <w:p w:rsidR="00384B23" w:rsidRPr="0082357A" w:rsidRDefault="00384B23" w:rsidP="00D96E69">
      <w:pPr>
        <w:numPr>
          <w:ilvl w:val="0"/>
          <w:numId w:val="8"/>
        </w:numPr>
        <w:jc w:val="both"/>
        <w:rPr>
          <w:sz w:val="22"/>
          <w:szCs w:val="22"/>
        </w:rPr>
      </w:pPr>
      <w:r w:rsidRPr="0082357A">
        <w:rPr>
          <w:sz w:val="22"/>
          <w:szCs w:val="22"/>
        </w:rPr>
        <w:t>15-00 часов предшествующего погрузке рабочего дня - для перевозки грузов в универсальных вагонах;</w:t>
      </w:r>
      <w:r w:rsidRPr="0082357A">
        <w:rPr>
          <w:sz w:val="22"/>
          <w:szCs w:val="22"/>
          <w:vertAlign w:val="superscript"/>
        </w:rPr>
        <w:t xml:space="preserve"> 4</w:t>
      </w:r>
    </w:p>
    <w:p w:rsidR="00384B23" w:rsidRPr="0082357A" w:rsidRDefault="00384B23" w:rsidP="00D96E69">
      <w:pPr>
        <w:jc w:val="both"/>
        <w:rPr>
          <w:sz w:val="22"/>
          <w:szCs w:val="22"/>
        </w:rPr>
      </w:pPr>
      <w:r w:rsidRPr="0082357A">
        <w:rPr>
          <w:sz w:val="22"/>
          <w:szCs w:val="22"/>
        </w:rPr>
        <w:t xml:space="preserve">5.2. Экспедитор обязан принять поручение, собрать всю необходимую для выполнения поручения информацию, проверить наличие необходимых для выполнения поручения документов от Заказчика, достоверно информировать Заказчика о возможности выполнить поручение; </w:t>
      </w:r>
    </w:p>
    <w:p w:rsidR="00384B23" w:rsidRPr="0082357A" w:rsidRDefault="00384B23" w:rsidP="00D96E69">
      <w:pPr>
        <w:jc w:val="both"/>
        <w:rPr>
          <w:sz w:val="22"/>
          <w:szCs w:val="22"/>
        </w:rPr>
      </w:pPr>
      <w:r w:rsidRPr="0082357A">
        <w:rPr>
          <w:sz w:val="22"/>
          <w:szCs w:val="22"/>
        </w:rPr>
        <w:t>5.3. Принять груз соответственно заказанным услугам:</w:t>
      </w:r>
    </w:p>
    <w:p w:rsidR="00384B23" w:rsidRPr="0082357A" w:rsidRDefault="00384B23" w:rsidP="00D96E69">
      <w:pPr>
        <w:jc w:val="both"/>
        <w:rPr>
          <w:sz w:val="22"/>
          <w:szCs w:val="22"/>
        </w:rPr>
      </w:pPr>
      <w:r w:rsidRPr="0082357A">
        <w:rPr>
          <w:sz w:val="22"/>
          <w:szCs w:val="22"/>
        </w:rPr>
        <w:t xml:space="preserve">            5.3.1. «Отправка за пломбами». Экспедитор не принимает участие в приеме груза по количеству и качеству, осуществляет общий контроль, пломбирует вагон (контейнер, автомашину), доставляет груз Заказчику или иному лицу (получателю груза) за целостностью пломб.</w:t>
      </w:r>
      <w:r w:rsidRPr="0082357A">
        <w:rPr>
          <w:sz w:val="22"/>
          <w:szCs w:val="22"/>
          <w:vertAlign w:val="superscript"/>
        </w:rPr>
        <w:t xml:space="preserve"> 5</w:t>
      </w:r>
    </w:p>
    <w:p w:rsidR="00384B23" w:rsidRPr="0082357A" w:rsidRDefault="00384B23" w:rsidP="00D96E69">
      <w:pPr>
        <w:jc w:val="both"/>
        <w:rPr>
          <w:sz w:val="22"/>
          <w:szCs w:val="22"/>
        </w:rPr>
      </w:pPr>
      <w:r w:rsidRPr="0082357A">
        <w:rPr>
          <w:sz w:val="22"/>
          <w:szCs w:val="22"/>
        </w:rPr>
        <w:t xml:space="preserve">            5.3.2. «Отправка с экспедированием». Экспедитор принимает груз соответственно накладным по качеству и количеству, при необходимости выполняет дополнительные, указанные в поручении экспедитору условия Заказчика, не противоречащие законодательству РФ, оформляет все необходимые документы, доставляет груз Заказчику или иному лицу (получателю груза) за целостностью груза.</w:t>
      </w:r>
      <w:r w:rsidRPr="0082357A">
        <w:rPr>
          <w:sz w:val="22"/>
          <w:szCs w:val="22"/>
          <w:vertAlign w:val="superscript"/>
        </w:rPr>
        <w:t xml:space="preserve"> 5</w:t>
      </w:r>
    </w:p>
    <w:p w:rsidR="00384B23" w:rsidRPr="0082357A" w:rsidRDefault="00384B23" w:rsidP="00D96E69">
      <w:pPr>
        <w:jc w:val="both"/>
        <w:rPr>
          <w:sz w:val="22"/>
          <w:szCs w:val="22"/>
        </w:rPr>
      </w:pPr>
      <w:r w:rsidRPr="0082357A">
        <w:rPr>
          <w:sz w:val="22"/>
          <w:szCs w:val="22"/>
        </w:rPr>
        <w:t>5.4.  После принятия груза к перевозке и оформления всех сопроводительных документов Экспедитор обязан в 5-дневный срок предоставить Заказчику акт выполненных работ, счет-фактуру.</w:t>
      </w:r>
    </w:p>
    <w:p w:rsidR="00384B23" w:rsidRPr="0082357A" w:rsidRDefault="00384B23" w:rsidP="00D96E69">
      <w:pPr>
        <w:jc w:val="both"/>
        <w:rPr>
          <w:sz w:val="22"/>
          <w:szCs w:val="22"/>
        </w:rPr>
      </w:pPr>
      <w:r w:rsidRPr="0082357A">
        <w:rPr>
          <w:sz w:val="22"/>
          <w:szCs w:val="22"/>
        </w:rPr>
        <w:t>5.5. При необходимости и по запросу З</w:t>
      </w:r>
      <w:r>
        <w:rPr>
          <w:sz w:val="22"/>
          <w:szCs w:val="22"/>
        </w:rPr>
        <w:t>аказчика, Экспедитор обязан в 30</w:t>
      </w:r>
      <w:r w:rsidRPr="0082357A">
        <w:rPr>
          <w:sz w:val="22"/>
          <w:szCs w:val="22"/>
        </w:rPr>
        <w:t>-дневный срок предоставить Заказчику копии документов, подтверждающие дополнительные (не предусмотренные поручением)  расходы Экспедитора;</w:t>
      </w:r>
    </w:p>
    <w:p w:rsidR="00384B23" w:rsidRPr="0082357A" w:rsidRDefault="00384B23" w:rsidP="00D96E69">
      <w:pPr>
        <w:jc w:val="both"/>
        <w:rPr>
          <w:sz w:val="22"/>
          <w:szCs w:val="22"/>
        </w:rPr>
      </w:pPr>
      <w:r w:rsidRPr="0082357A">
        <w:rPr>
          <w:sz w:val="22"/>
          <w:szCs w:val="22"/>
        </w:rPr>
        <w:t>5.6. При заказе услуги «Доставка от склада до склада» Экспедитор оформляет все необходимые документы и доставляет  груз на склад Заказчика, или иного лица (получателю груза), указанного в поручении экспедитору;</w:t>
      </w:r>
    </w:p>
    <w:p w:rsidR="00384B23" w:rsidRPr="0082357A" w:rsidRDefault="00384B23" w:rsidP="00D96E69">
      <w:pPr>
        <w:jc w:val="both"/>
        <w:rPr>
          <w:sz w:val="22"/>
          <w:szCs w:val="22"/>
        </w:rPr>
      </w:pPr>
      <w:r w:rsidRPr="0082357A">
        <w:rPr>
          <w:sz w:val="22"/>
          <w:szCs w:val="22"/>
        </w:rPr>
        <w:t>5.7. При заказе одновременно «Доставка от склада до склада» и «Отправка с экспедированием» Экспедитор сдает груз по качеству и количеству;</w:t>
      </w:r>
    </w:p>
    <w:p w:rsidR="00384B23" w:rsidRPr="0082357A" w:rsidRDefault="00384B23" w:rsidP="00D96E69">
      <w:pPr>
        <w:jc w:val="both"/>
        <w:rPr>
          <w:sz w:val="22"/>
          <w:szCs w:val="22"/>
        </w:rPr>
      </w:pPr>
      <w:r w:rsidRPr="0082357A">
        <w:rPr>
          <w:sz w:val="22"/>
          <w:szCs w:val="22"/>
        </w:rPr>
        <w:t>5.8. Если во время выгрузки обнаружена утрата, недостача или порча груза Заказчик или получатель груза обязаны незамедлительно уведомить Экспедитора в письменном виде об общем характере порчи или недостачи, при этом, составляется Акт выдачи груза, который подписывается уполномоченным  представителем Экспедитора;</w:t>
      </w:r>
    </w:p>
    <w:p w:rsidR="00384B23" w:rsidRPr="0082357A" w:rsidRDefault="00384B23" w:rsidP="00D96E69">
      <w:pPr>
        <w:jc w:val="both"/>
        <w:rPr>
          <w:b/>
        </w:rPr>
      </w:pPr>
      <w:r w:rsidRPr="0082357A">
        <w:rPr>
          <w:b/>
          <w:vertAlign w:val="superscript"/>
        </w:rPr>
        <w:t>4</w:t>
      </w:r>
      <w:r w:rsidRPr="0082357A">
        <w:rPr>
          <w:b/>
        </w:rPr>
        <w:t>Прим.:</w:t>
      </w:r>
      <w:r w:rsidRPr="0082357A">
        <w:rPr>
          <w:b/>
          <w:vertAlign w:val="superscript"/>
        </w:rPr>
        <w:t xml:space="preserve"> </w:t>
      </w:r>
      <w:r w:rsidRPr="0082357A">
        <w:rPr>
          <w:b/>
        </w:rPr>
        <w:t>При подаче поручения  на  специализированный вид (род) транспорта,  все условия его выполнения  согласуются с  курирующим Заказчика менеджером</w:t>
      </w:r>
      <w:r>
        <w:rPr>
          <w:b/>
        </w:rPr>
        <w:t>.</w:t>
      </w:r>
    </w:p>
    <w:p w:rsidR="00384B23" w:rsidRPr="0082357A" w:rsidRDefault="00384B23" w:rsidP="00D96E69">
      <w:pPr>
        <w:jc w:val="both"/>
        <w:rPr>
          <w:b/>
        </w:rPr>
      </w:pPr>
      <w:r w:rsidRPr="0082357A">
        <w:rPr>
          <w:b/>
          <w:vertAlign w:val="superscript"/>
        </w:rPr>
        <w:t>5</w:t>
      </w:r>
      <w:r w:rsidRPr="0082357A">
        <w:rPr>
          <w:b/>
        </w:rPr>
        <w:t>Прим.:</w:t>
      </w:r>
      <w:r w:rsidRPr="0082357A">
        <w:rPr>
          <w:b/>
          <w:vertAlign w:val="superscript"/>
        </w:rPr>
        <w:t xml:space="preserve"> </w:t>
      </w:r>
      <w:r w:rsidRPr="0082357A">
        <w:rPr>
          <w:b/>
        </w:rPr>
        <w:t xml:space="preserve">В случае, если провозная тара не соответствует характеру и условиям предстоящей перевозки, Экспедитор  имеет право потребовать от Заказчика произвести  на месте погрузки  дополнительную </w:t>
      </w:r>
      <w:r w:rsidRPr="0082357A">
        <w:rPr>
          <w:b/>
        </w:rPr>
        <w:lastRenderedPageBreak/>
        <w:t>упаковку (уплотнение) груза, или выполнить ее самостоятельно, но за  счет Заказчика. Если Заказчик отказывается от производства дополнительной упаковки (уплотнения) груза, Экспедитор не несет ответственности за целостность  груза, который не был дополнительно упакован (уплотнен).</w:t>
      </w:r>
    </w:p>
    <w:p w:rsidR="00384B23" w:rsidRPr="0082357A" w:rsidRDefault="00384B23" w:rsidP="00145ADE">
      <w:pPr>
        <w:pStyle w:val="a5"/>
        <w:tabs>
          <w:tab w:val="num" w:pos="-426"/>
        </w:tabs>
        <w:ind w:hanging="786"/>
        <w:jc w:val="both"/>
        <w:rPr>
          <w:sz w:val="22"/>
          <w:szCs w:val="22"/>
        </w:rPr>
      </w:pPr>
    </w:p>
    <w:p w:rsidR="00384B23" w:rsidRPr="0082357A" w:rsidRDefault="00384B23" w:rsidP="00B90695">
      <w:pPr>
        <w:pStyle w:val="af0"/>
        <w:numPr>
          <w:ilvl w:val="0"/>
          <w:numId w:val="4"/>
        </w:numPr>
        <w:jc w:val="center"/>
        <w:rPr>
          <w:b/>
          <w:sz w:val="22"/>
          <w:szCs w:val="22"/>
        </w:rPr>
      </w:pPr>
      <w:r w:rsidRPr="0082357A">
        <w:rPr>
          <w:b/>
          <w:sz w:val="22"/>
          <w:szCs w:val="22"/>
        </w:rPr>
        <w:t>Ответственность сторон.</w:t>
      </w:r>
    </w:p>
    <w:p w:rsidR="00384B23" w:rsidRPr="0082357A" w:rsidRDefault="00384B23" w:rsidP="00B90695">
      <w:pPr>
        <w:pStyle w:val="af0"/>
        <w:ind w:left="540"/>
        <w:rPr>
          <w:sz w:val="22"/>
          <w:szCs w:val="22"/>
        </w:rPr>
      </w:pPr>
    </w:p>
    <w:p w:rsidR="00384B23" w:rsidRPr="0082357A" w:rsidRDefault="00384B23" w:rsidP="00145ADE">
      <w:pPr>
        <w:jc w:val="both"/>
        <w:rPr>
          <w:sz w:val="22"/>
          <w:szCs w:val="22"/>
        </w:rPr>
      </w:pPr>
      <w:r w:rsidRPr="0082357A">
        <w:rPr>
          <w:sz w:val="22"/>
          <w:szCs w:val="22"/>
        </w:rPr>
        <w:t>6.1. За неисполнение или ненадлежащее исполнение обязанностей, предусмотренных Договором транспортной экспедиции, Экспедитор и Заказчик несут ответственность по основаниям и в размере, которые определяются в соответствии с действующим законодательством, если иное не предусмотрено условиями Договора.</w:t>
      </w:r>
    </w:p>
    <w:p w:rsidR="00384B23" w:rsidRPr="0082357A" w:rsidRDefault="00384B23" w:rsidP="00145ADE">
      <w:pPr>
        <w:pStyle w:val="a7"/>
        <w:spacing w:before="0" w:beforeAutospacing="0" w:after="0" w:afterAutospacing="0"/>
        <w:jc w:val="both"/>
        <w:rPr>
          <w:sz w:val="22"/>
          <w:szCs w:val="22"/>
        </w:rPr>
      </w:pPr>
      <w:r w:rsidRPr="0082357A">
        <w:rPr>
          <w:sz w:val="22"/>
          <w:szCs w:val="22"/>
        </w:rPr>
        <w:t xml:space="preserve">6.2.. В случае одностороннего отказа от исполнения Договора транспортной экспедиции Заказчик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Заказчиком затрат. </w:t>
      </w:r>
    </w:p>
    <w:p w:rsidR="00384B23" w:rsidRPr="0082357A" w:rsidRDefault="00384B23" w:rsidP="00145ADE">
      <w:pPr>
        <w:pStyle w:val="a7"/>
        <w:spacing w:before="0" w:beforeAutospacing="0" w:after="0" w:afterAutospacing="0"/>
        <w:jc w:val="both"/>
        <w:rPr>
          <w:sz w:val="22"/>
          <w:szCs w:val="22"/>
        </w:rPr>
      </w:pPr>
      <w:r w:rsidRPr="0082357A">
        <w:rPr>
          <w:sz w:val="22"/>
          <w:szCs w:val="22"/>
        </w:rPr>
        <w:t xml:space="preserve">6.3. Экспедитор несет ответственность перед Заказчиком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 </w:t>
      </w:r>
    </w:p>
    <w:p w:rsidR="00384B23" w:rsidRPr="0082357A" w:rsidRDefault="00384B23" w:rsidP="00145ADE">
      <w:pPr>
        <w:pStyle w:val="a7"/>
        <w:spacing w:before="0" w:beforeAutospacing="0" w:after="0" w:afterAutospacing="0"/>
        <w:jc w:val="both"/>
        <w:rPr>
          <w:sz w:val="22"/>
          <w:szCs w:val="22"/>
        </w:rPr>
      </w:pPr>
      <w:r w:rsidRPr="0082357A">
        <w:rPr>
          <w:sz w:val="22"/>
          <w:szCs w:val="22"/>
        </w:rPr>
        <w:t xml:space="preserve">               6.3.1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 </w:t>
      </w:r>
    </w:p>
    <w:p w:rsidR="00384B23" w:rsidRPr="0082357A" w:rsidRDefault="00384B23" w:rsidP="00145ADE">
      <w:pPr>
        <w:pStyle w:val="a7"/>
        <w:spacing w:before="0" w:beforeAutospacing="0" w:after="0" w:afterAutospacing="0"/>
        <w:jc w:val="both"/>
        <w:rPr>
          <w:sz w:val="22"/>
          <w:szCs w:val="22"/>
        </w:rPr>
      </w:pPr>
      <w:r w:rsidRPr="0082357A">
        <w:rPr>
          <w:sz w:val="22"/>
          <w:szCs w:val="22"/>
        </w:rPr>
        <w:t xml:space="preserve">               6.3.2 за утрату или недостачу груза, принятого Экспедитором для перевозки без объявления ценности -  в размере действительной (документально подтвержденной) стоимости груза или недостающей его части; </w:t>
      </w:r>
    </w:p>
    <w:p w:rsidR="00384B23" w:rsidRPr="0082357A" w:rsidRDefault="00384B23" w:rsidP="00145ADE">
      <w:pPr>
        <w:pStyle w:val="a7"/>
        <w:spacing w:before="0" w:beforeAutospacing="0" w:after="0" w:afterAutospacing="0"/>
        <w:jc w:val="both"/>
        <w:rPr>
          <w:sz w:val="22"/>
          <w:szCs w:val="22"/>
        </w:rPr>
      </w:pPr>
      <w:r w:rsidRPr="0082357A">
        <w:rPr>
          <w:sz w:val="22"/>
          <w:szCs w:val="22"/>
        </w:rPr>
        <w:t xml:space="preserve">               6.3.3 за повреждение (порчу) груза, принятого Экспедитором для перевозки с объявлением ценности - в размере суммы, на которую понизилась объявленная ценность, а при невозможности восстановления поврежденного груза - в размере объявленной ценности; </w:t>
      </w:r>
    </w:p>
    <w:p w:rsidR="00384B23" w:rsidRPr="0082357A" w:rsidRDefault="00384B23" w:rsidP="00145ADE">
      <w:pPr>
        <w:pStyle w:val="a7"/>
        <w:spacing w:before="0" w:beforeAutospacing="0" w:after="0" w:afterAutospacing="0"/>
        <w:jc w:val="both"/>
        <w:rPr>
          <w:sz w:val="22"/>
          <w:szCs w:val="22"/>
        </w:rPr>
      </w:pPr>
      <w:r w:rsidRPr="0082357A">
        <w:rPr>
          <w:sz w:val="22"/>
          <w:szCs w:val="22"/>
        </w:rPr>
        <w:t xml:space="preserve">               6.3.4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w:t>
      </w:r>
    </w:p>
    <w:p w:rsidR="00384B23" w:rsidRPr="0082357A" w:rsidRDefault="00384B23" w:rsidP="00145ADE">
      <w:pPr>
        <w:pStyle w:val="a7"/>
        <w:spacing w:before="0" w:beforeAutospacing="0" w:after="0" w:afterAutospacing="0"/>
        <w:jc w:val="both"/>
        <w:rPr>
          <w:sz w:val="22"/>
          <w:szCs w:val="22"/>
        </w:rPr>
      </w:pPr>
      <w:r w:rsidRPr="0082357A">
        <w:rPr>
          <w:sz w:val="22"/>
          <w:szCs w:val="22"/>
        </w:rPr>
        <w:t xml:space="preserve">6.4. Заказчик несет ответственность за убытки, причиненные Экспедитору в связи с неисполнением обязанности по предоставлению информации, указанной в настоящем Договоре. </w:t>
      </w:r>
    </w:p>
    <w:p w:rsidR="00384B23" w:rsidRPr="0082357A" w:rsidRDefault="00384B23" w:rsidP="00145ADE">
      <w:pPr>
        <w:pStyle w:val="a7"/>
        <w:spacing w:before="0" w:beforeAutospacing="0" w:after="0" w:afterAutospacing="0"/>
        <w:ind w:firstLine="708"/>
        <w:jc w:val="both"/>
        <w:rPr>
          <w:sz w:val="22"/>
          <w:szCs w:val="22"/>
        </w:rPr>
      </w:pPr>
      <w:r w:rsidRPr="0082357A">
        <w:rPr>
          <w:sz w:val="22"/>
          <w:szCs w:val="22"/>
        </w:rPr>
        <w:t>В случае если будет доказана необоснованность отказа Заказчика от оплаты расходов, понесенных Экспедитором в целях исполнения обязанностей, предусмотренных договором транспортной экспедиции, Заказчик уплачивает Экспедитору помимо указанных расходов штраф в размере десяти процентов суммы этих расходов.</w:t>
      </w:r>
      <w:r w:rsidRPr="0082357A">
        <w:rPr>
          <w:sz w:val="22"/>
          <w:szCs w:val="22"/>
          <w:vertAlign w:val="superscript"/>
        </w:rPr>
        <w:t xml:space="preserve">6 </w:t>
      </w:r>
      <w:r w:rsidRPr="0082357A">
        <w:rPr>
          <w:sz w:val="22"/>
          <w:szCs w:val="22"/>
        </w:rPr>
        <w:t xml:space="preserve"> </w:t>
      </w:r>
    </w:p>
    <w:p w:rsidR="00384B23" w:rsidRPr="0082357A" w:rsidRDefault="00384B23" w:rsidP="00145ADE">
      <w:pPr>
        <w:pStyle w:val="a7"/>
        <w:spacing w:before="0" w:beforeAutospacing="0" w:after="0" w:afterAutospacing="0"/>
        <w:jc w:val="both"/>
        <w:rPr>
          <w:sz w:val="22"/>
          <w:szCs w:val="22"/>
        </w:rPr>
      </w:pPr>
      <w:r w:rsidRPr="0082357A">
        <w:rPr>
          <w:sz w:val="22"/>
          <w:szCs w:val="22"/>
        </w:rPr>
        <w:t>6.5. Заказчик несет ответственность за несвоевременную уплату вознаграждения Экспедитору и возмещение понесенных им в интересах Заказчика расходов в виде уплаты неустойки в размере двух десятых процента от суммы вознаграждения Экспедитору и понесенных им в интересах Заказчика расходов за каждый день просрочки, но не более чем в размере причитающегося Экспедитору вознаграждения и понесенных им в интересах Заказчика расходов.</w:t>
      </w:r>
    </w:p>
    <w:p w:rsidR="00384B23" w:rsidRPr="0082357A" w:rsidRDefault="00384B23" w:rsidP="00145ADE">
      <w:pPr>
        <w:pStyle w:val="a7"/>
        <w:spacing w:before="0" w:beforeAutospacing="0" w:after="0" w:afterAutospacing="0"/>
        <w:jc w:val="both"/>
        <w:rPr>
          <w:sz w:val="22"/>
        </w:rPr>
      </w:pPr>
      <w:r w:rsidRPr="0082357A">
        <w:rPr>
          <w:sz w:val="22"/>
          <w:szCs w:val="22"/>
        </w:rPr>
        <w:t xml:space="preserve">6.6. </w:t>
      </w:r>
      <w:r w:rsidRPr="0082357A">
        <w:rPr>
          <w:sz w:val="22"/>
        </w:rPr>
        <w:t>При</w:t>
      </w:r>
      <w:r>
        <w:rPr>
          <w:sz w:val="22"/>
        </w:rPr>
        <w:t xml:space="preserve"> нарушении Экспедитором п. 3.2.8</w:t>
      </w:r>
      <w:r w:rsidRPr="0082357A">
        <w:rPr>
          <w:sz w:val="22"/>
        </w:rPr>
        <w:t>. настоящего Договора Экспедитор несет ответственность в виде пени в размере 0,1% от стоимости услуг за каждый день задержки.</w:t>
      </w:r>
    </w:p>
    <w:p w:rsidR="00384B23" w:rsidRPr="0082357A" w:rsidRDefault="00384B23" w:rsidP="00145ADE">
      <w:pPr>
        <w:pStyle w:val="a7"/>
        <w:spacing w:before="0" w:beforeAutospacing="0" w:after="0" w:afterAutospacing="0"/>
        <w:jc w:val="both"/>
        <w:rPr>
          <w:sz w:val="22"/>
          <w:szCs w:val="22"/>
        </w:rPr>
      </w:pPr>
    </w:p>
    <w:p w:rsidR="00384B23" w:rsidRPr="0082357A" w:rsidRDefault="00384B23" w:rsidP="00145ADE">
      <w:pPr>
        <w:tabs>
          <w:tab w:val="num" w:pos="-426"/>
        </w:tabs>
        <w:ind w:hanging="786"/>
        <w:jc w:val="both"/>
        <w:rPr>
          <w:b/>
        </w:rPr>
      </w:pPr>
      <w:r w:rsidRPr="0082357A">
        <w:rPr>
          <w:b/>
        </w:rPr>
        <w:t xml:space="preserve">             </w:t>
      </w:r>
      <w:r w:rsidRPr="0082357A">
        <w:rPr>
          <w:b/>
          <w:vertAlign w:val="superscript"/>
        </w:rPr>
        <w:t xml:space="preserve">6 </w:t>
      </w:r>
      <w:r w:rsidRPr="0082357A">
        <w:rPr>
          <w:b/>
        </w:rPr>
        <w:t>Прим.: Федеральный закон от 30.06.2003 N 87-ФЗ "О транспортно-экспедиционной деятельности"</w:t>
      </w:r>
    </w:p>
    <w:p w:rsidR="00384B23" w:rsidRPr="0082357A" w:rsidRDefault="00384B23" w:rsidP="00435327">
      <w:pPr>
        <w:jc w:val="both"/>
        <w:rPr>
          <w:sz w:val="22"/>
          <w:szCs w:val="22"/>
        </w:rPr>
      </w:pPr>
      <w:r w:rsidRPr="0082357A">
        <w:rPr>
          <w:sz w:val="22"/>
          <w:szCs w:val="22"/>
        </w:rPr>
        <w:t xml:space="preserve">                                                       </w:t>
      </w:r>
    </w:p>
    <w:p w:rsidR="00384B23" w:rsidRPr="0082357A" w:rsidRDefault="00384B23" w:rsidP="00B90695">
      <w:pPr>
        <w:pStyle w:val="af0"/>
        <w:numPr>
          <w:ilvl w:val="0"/>
          <w:numId w:val="4"/>
        </w:numPr>
        <w:jc w:val="center"/>
        <w:rPr>
          <w:b/>
          <w:sz w:val="22"/>
          <w:szCs w:val="22"/>
        </w:rPr>
      </w:pPr>
      <w:r w:rsidRPr="0082357A">
        <w:rPr>
          <w:b/>
          <w:sz w:val="22"/>
          <w:szCs w:val="22"/>
        </w:rPr>
        <w:t>Претензии и иски.</w:t>
      </w:r>
    </w:p>
    <w:p w:rsidR="00384B23" w:rsidRPr="0082357A" w:rsidRDefault="00384B23" w:rsidP="00B90695">
      <w:pPr>
        <w:pStyle w:val="af0"/>
        <w:ind w:left="540"/>
        <w:rPr>
          <w:b/>
          <w:sz w:val="22"/>
          <w:szCs w:val="22"/>
        </w:rPr>
      </w:pPr>
    </w:p>
    <w:p w:rsidR="00384B23" w:rsidRPr="0082357A" w:rsidRDefault="00384B23" w:rsidP="00435327">
      <w:pPr>
        <w:jc w:val="both"/>
        <w:rPr>
          <w:sz w:val="22"/>
          <w:szCs w:val="22"/>
        </w:rPr>
      </w:pPr>
      <w:r w:rsidRPr="0082357A">
        <w:rPr>
          <w:sz w:val="22"/>
          <w:szCs w:val="22"/>
        </w:rPr>
        <w:t xml:space="preserve">7.1.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Заказчиком предпринимательской деятельности. </w:t>
      </w:r>
    </w:p>
    <w:p w:rsidR="00384B23" w:rsidRPr="0082357A" w:rsidRDefault="00384B23" w:rsidP="00145ADE">
      <w:pPr>
        <w:pStyle w:val="a7"/>
        <w:spacing w:before="0" w:beforeAutospacing="0" w:after="0" w:afterAutospacing="0"/>
        <w:jc w:val="both"/>
        <w:rPr>
          <w:sz w:val="22"/>
          <w:szCs w:val="22"/>
        </w:rPr>
      </w:pPr>
      <w:r w:rsidRPr="0082357A">
        <w:rPr>
          <w:sz w:val="22"/>
          <w:szCs w:val="22"/>
        </w:rPr>
        <w:t xml:space="preserve">7.2. Право на предъявление Экспедитору претензии и иска имеет Заказчик или уполномоченное им на предъявление претензии и иска лицо, получатель груза, а также страховщик, приобретший право суброгации. </w:t>
      </w:r>
    </w:p>
    <w:p w:rsidR="00384B23" w:rsidRPr="0082357A" w:rsidRDefault="00384B23" w:rsidP="00145ADE">
      <w:pPr>
        <w:pStyle w:val="a7"/>
        <w:spacing w:before="0" w:beforeAutospacing="0" w:after="0" w:afterAutospacing="0"/>
        <w:jc w:val="both"/>
        <w:rPr>
          <w:sz w:val="22"/>
          <w:szCs w:val="22"/>
        </w:rPr>
      </w:pPr>
      <w:r w:rsidRPr="0082357A">
        <w:rPr>
          <w:sz w:val="22"/>
          <w:szCs w:val="22"/>
        </w:rPr>
        <w:t xml:space="preserve">7.3.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обоснованность претензии (см. п.3.1.4.), а также подтверждающие право на предъявление претензии, и документы, подтверждающие </w:t>
      </w:r>
      <w:r w:rsidRPr="0082357A">
        <w:rPr>
          <w:sz w:val="22"/>
          <w:szCs w:val="22"/>
        </w:rPr>
        <w:lastRenderedPageBreak/>
        <w:t xml:space="preserve">количество и стоимость отправленного груза, в подлиннике или засвидетельствованные в установленном порядке их копии. </w:t>
      </w:r>
    </w:p>
    <w:p w:rsidR="00384B23" w:rsidRPr="0082357A" w:rsidRDefault="00384B23" w:rsidP="00710EC4">
      <w:pPr>
        <w:pStyle w:val="a7"/>
        <w:spacing w:before="0" w:beforeAutospacing="0" w:after="0" w:afterAutospacing="0"/>
        <w:jc w:val="both"/>
        <w:rPr>
          <w:sz w:val="22"/>
          <w:szCs w:val="22"/>
        </w:rPr>
      </w:pPr>
      <w:r w:rsidRPr="0082357A">
        <w:rPr>
          <w:sz w:val="22"/>
          <w:szCs w:val="22"/>
        </w:rPr>
        <w:t xml:space="preserve">7.4. Претензии к Экспедитору должны быть предъявлены в течение </w:t>
      </w:r>
      <w:r>
        <w:rPr>
          <w:sz w:val="22"/>
          <w:szCs w:val="22"/>
        </w:rPr>
        <w:t xml:space="preserve">6 (Шести) месяцев </w:t>
      </w:r>
      <w:r w:rsidRPr="0082357A">
        <w:rPr>
          <w:sz w:val="22"/>
          <w:szCs w:val="22"/>
        </w:rPr>
        <w:t>со дня возникновения права на предъявление претензии</w:t>
      </w:r>
      <w:r>
        <w:rPr>
          <w:sz w:val="22"/>
          <w:szCs w:val="22"/>
        </w:rPr>
        <w:t>, если законом не установлен иной срок для их предъявления</w:t>
      </w:r>
      <w:r w:rsidRPr="0082357A">
        <w:rPr>
          <w:sz w:val="22"/>
          <w:szCs w:val="22"/>
        </w:rPr>
        <w:t xml:space="preserve">. </w:t>
      </w:r>
    </w:p>
    <w:p w:rsidR="00384B23" w:rsidRPr="0082357A" w:rsidRDefault="00384B23" w:rsidP="00145ADE">
      <w:pPr>
        <w:pStyle w:val="a7"/>
        <w:spacing w:before="0" w:beforeAutospacing="0" w:after="0" w:afterAutospacing="0"/>
        <w:jc w:val="both"/>
        <w:rPr>
          <w:sz w:val="22"/>
          <w:szCs w:val="22"/>
        </w:rPr>
      </w:pPr>
      <w:r w:rsidRPr="0082357A">
        <w:rPr>
          <w:sz w:val="22"/>
          <w:szCs w:val="22"/>
        </w:rPr>
        <w:t xml:space="preserve">7.5.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 </w:t>
      </w:r>
    </w:p>
    <w:p w:rsidR="00384B23" w:rsidRPr="0082357A" w:rsidRDefault="00384B23" w:rsidP="00145ADE">
      <w:pPr>
        <w:pStyle w:val="a7"/>
        <w:spacing w:before="0" w:beforeAutospacing="0" w:after="0" w:afterAutospacing="0"/>
        <w:jc w:val="both"/>
        <w:rPr>
          <w:sz w:val="22"/>
          <w:szCs w:val="22"/>
        </w:rPr>
      </w:pPr>
      <w:r w:rsidRPr="0082357A">
        <w:rPr>
          <w:sz w:val="22"/>
          <w:szCs w:val="22"/>
        </w:rPr>
        <w:t xml:space="preserve">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 </w:t>
      </w:r>
    </w:p>
    <w:p w:rsidR="00384B23" w:rsidRPr="0082357A" w:rsidRDefault="00384B23" w:rsidP="00B90695">
      <w:pPr>
        <w:pStyle w:val="a7"/>
        <w:spacing w:before="0" w:beforeAutospacing="0" w:after="0" w:afterAutospacing="0"/>
        <w:jc w:val="both"/>
        <w:rPr>
          <w:sz w:val="22"/>
          <w:szCs w:val="22"/>
        </w:rPr>
      </w:pPr>
      <w:r w:rsidRPr="0082357A">
        <w:rPr>
          <w:sz w:val="22"/>
          <w:szCs w:val="22"/>
        </w:rPr>
        <w:t xml:space="preserve">7.6.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 </w:t>
      </w:r>
    </w:p>
    <w:p w:rsidR="00384B23" w:rsidRPr="0082357A" w:rsidRDefault="00384B23" w:rsidP="00B90695">
      <w:pPr>
        <w:pStyle w:val="a7"/>
        <w:spacing w:before="0" w:beforeAutospacing="0" w:after="0" w:afterAutospacing="0"/>
        <w:jc w:val="both"/>
        <w:rPr>
          <w:sz w:val="22"/>
          <w:szCs w:val="22"/>
        </w:rPr>
      </w:pPr>
    </w:p>
    <w:p w:rsidR="00384B23" w:rsidRPr="0082357A" w:rsidRDefault="00384B23" w:rsidP="00B90695">
      <w:pPr>
        <w:pStyle w:val="a7"/>
        <w:numPr>
          <w:ilvl w:val="0"/>
          <w:numId w:val="4"/>
        </w:numPr>
        <w:spacing w:before="0" w:beforeAutospacing="0" w:after="0" w:afterAutospacing="0"/>
        <w:jc w:val="center"/>
        <w:rPr>
          <w:b/>
          <w:sz w:val="22"/>
          <w:szCs w:val="22"/>
        </w:rPr>
      </w:pPr>
      <w:r w:rsidRPr="0082357A">
        <w:rPr>
          <w:b/>
          <w:sz w:val="22"/>
          <w:szCs w:val="22"/>
        </w:rPr>
        <w:t>Форс-мажор</w:t>
      </w:r>
      <w:r>
        <w:rPr>
          <w:b/>
          <w:sz w:val="22"/>
          <w:szCs w:val="22"/>
        </w:rPr>
        <w:t xml:space="preserve"> (обстоятельства непреодолимой силы)</w:t>
      </w:r>
      <w:r w:rsidRPr="0082357A">
        <w:rPr>
          <w:b/>
          <w:sz w:val="22"/>
          <w:szCs w:val="22"/>
        </w:rPr>
        <w:t>.</w:t>
      </w:r>
    </w:p>
    <w:p w:rsidR="00384B23" w:rsidRPr="0082357A" w:rsidRDefault="00384B23" w:rsidP="00B90695">
      <w:pPr>
        <w:pStyle w:val="a7"/>
        <w:spacing w:before="0" w:beforeAutospacing="0" w:after="0" w:afterAutospacing="0"/>
        <w:ind w:left="540"/>
        <w:jc w:val="both"/>
        <w:rPr>
          <w:sz w:val="22"/>
          <w:szCs w:val="22"/>
        </w:rPr>
      </w:pPr>
    </w:p>
    <w:p w:rsidR="00384B23" w:rsidRPr="0082357A" w:rsidRDefault="00384B23" w:rsidP="00145ADE">
      <w:pPr>
        <w:pStyle w:val="a5"/>
        <w:tabs>
          <w:tab w:val="num" w:pos="0"/>
        </w:tabs>
        <w:jc w:val="both"/>
        <w:rPr>
          <w:sz w:val="22"/>
          <w:szCs w:val="22"/>
        </w:rPr>
      </w:pPr>
      <w:r w:rsidRPr="0082357A">
        <w:rPr>
          <w:sz w:val="22"/>
          <w:szCs w:val="22"/>
        </w:rPr>
        <w:t>8.1. 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забастовки, предписаний, приказов или иного административного вмешательства со стороны органов государственной власти,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выполнения в срок всего договора или той его части, которая подлежит выполнению после наступления обстоятельств форс-мажора.</w:t>
      </w:r>
    </w:p>
    <w:p w:rsidR="00384B23" w:rsidRPr="0082357A" w:rsidRDefault="00384B23" w:rsidP="00435327">
      <w:pPr>
        <w:jc w:val="both"/>
        <w:rPr>
          <w:sz w:val="22"/>
          <w:szCs w:val="22"/>
        </w:rPr>
      </w:pPr>
      <w:r w:rsidRPr="0082357A">
        <w:rPr>
          <w:sz w:val="22"/>
          <w:szCs w:val="22"/>
        </w:rPr>
        <w:t>8.2. Сторона, подвергшаяся воздействию указанных обстоятельств, должна сообщить об этом другой Стор</w:t>
      </w:r>
      <w:r>
        <w:rPr>
          <w:sz w:val="22"/>
          <w:szCs w:val="22"/>
        </w:rPr>
        <w:t>оне немедленно, но не позднее 72</w:t>
      </w:r>
      <w:r w:rsidRPr="0082357A">
        <w:rPr>
          <w:sz w:val="22"/>
          <w:szCs w:val="22"/>
        </w:rPr>
        <w:t xml:space="preserve"> часов с момента возникновения данного рода обстоятельств. Пропуск указанного срока лишает в дальнейшем Сторону права ссылаться на обстоятельства непреодолимой силы как основание освобождения её от ответственности, если только эти обстоятельства не стали причиной пропуска  срока. При возникновении обстоятельств непреодолимой силы, препятствующих выполнению обязательств по настоящему договору, сроки исполнения Сторонами своих обязанностей продлеваются на срок действия обстоятельств непреодолимой силы.</w:t>
      </w:r>
    </w:p>
    <w:p w:rsidR="00384B23" w:rsidRPr="0082357A" w:rsidRDefault="00384B23" w:rsidP="00145ADE">
      <w:pPr>
        <w:tabs>
          <w:tab w:val="num" w:pos="-426"/>
        </w:tabs>
        <w:ind w:hanging="786"/>
        <w:jc w:val="both"/>
        <w:rPr>
          <w:sz w:val="22"/>
          <w:szCs w:val="22"/>
        </w:rPr>
      </w:pPr>
    </w:p>
    <w:p w:rsidR="00384B23" w:rsidRPr="0082357A" w:rsidRDefault="00384B23" w:rsidP="00987FC3">
      <w:pPr>
        <w:pStyle w:val="af0"/>
        <w:numPr>
          <w:ilvl w:val="0"/>
          <w:numId w:val="4"/>
        </w:numPr>
        <w:jc w:val="center"/>
        <w:rPr>
          <w:b/>
          <w:sz w:val="22"/>
          <w:szCs w:val="22"/>
        </w:rPr>
      </w:pPr>
      <w:r w:rsidRPr="0082357A">
        <w:rPr>
          <w:b/>
          <w:sz w:val="22"/>
          <w:szCs w:val="22"/>
        </w:rPr>
        <w:t>Срок действия договора.</w:t>
      </w:r>
    </w:p>
    <w:p w:rsidR="00384B23" w:rsidRPr="0082357A" w:rsidRDefault="00384B23" w:rsidP="00987FC3">
      <w:pPr>
        <w:pStyle w:val="af0"/>
        <w:ind w:left="540"/>
        <w:jc w:val="both"/>
        <w:rPr>
          <w:sz w:val="22"/>
          <w:szCs w:val="22"/>
        </w:rPr>
      </w:pPr>
    </w:p>
    <w:p w:rsidR="00384B23" w:rsidRPr="0082357A" w:rsidRDefault="00384B23" w:rsidP="00145ADE">
      <w:pPr>
        <w:jc w:val="both"/>
        <w:rPr>
          <w:sz w:val="22"/>
          <w:szCs w:val="22"/>
        </w:rPr>
      </w:pPr>
      <w:r w:rsidRPr="0082357A">
        <w:rPr>
          <w:sz w:val="22"/>
          <w:szCs w:val="22"/>
        </w:rPr>
        <w:t>9.1. Срок действия настоящего договора устанавливается с момента его подписания</w:t>
      </w:r>
      <w:r>
        <w:rPr>
          <w:sz w:val="22"/>
          <w:szCs w:val="22"/>
        </w:rPr>
        <w:t xml:space="preserve"> и действует до 31 декабря 2015</w:t>
      </w:r>
      <w:r w:rsidRPr="0082357A">
        <w:rPr>
          <w:sz w:val="22"/>
          <w:szCs w:val="22"/>
        </w:rPr>
        <w:t xml:space="preserve"> года. Если по истечении срока Договора он продолжает исполняться сторонами, то Договор считается пр</w:t>
      </w:r>
      <w:r>
        <w:rPr>
          <w:sz w:val="22"/>
          <w:szCs w:val="22"/>
        </w:rPr>
        <w:t>олонгированным на каждый последующий календарный год</w:t>
      </w:r>
      <w:r w:rsidRPr="0082357A">
        <w:rPr>
          <w:sz w:val="22"/>
          <w:szCs w:val="22"/>
        </w:rPr>
        <w:t>.</w:t>
      </w:r>
    </w:p>
    <w:p w:rsidR="00384B23" w:rsidRPr="0082357A" w:rsidRDefault="00384B23" w:rsidP="00145ADE">
      <w:pPr>
        <w:jc w:val="both"/>
        <w:rPr>
          <w:sz w:val="22"/>
          <w:szCs w:val="22"/>
        </w:rPr>
      </w:pPr>
      <w:r w:rsidRPr="0082357A">
        <w:rPr>
          <w:sz w:val="22"/>
          <w:szCs w:val="22"/>
        </w:rPr>
        <w:t>9.2. По истечению срока действия Договора, условия настоящего договора остаются действительными до совершения всех расчетов, а также до разрешения всех спорных вопросов, которые возникли в ходе исполнения Сторонами своих обязанностей по настоящему Договору.</w:t>
      </w:r>
    </w:p>
    <w:p w:rsidR="00384B23" w:rsidRPr="0082357A" w:rsidRDefault="00384B23" w:rsidP="00B925E1">
      <w:pPr>
        <w:jc w:val="both"/>
        <w:rPr>
          <w:sz w:val="22"/>
          <w:szCs w:val="22"/>
        </w:rPr>
      </w:pPr>
      <w:r w:rsidRPr="0082357A">
        <w:rPr>
          <w:sz w:val="22"/>
          <w:szCs w:val="22"/>
        </w:rPr>
        <w:t>9.3</w:t>
      </w:r>
      <w:r>
        <w:rPr>
          <w:sz w:val="22"/>
          <w:szCs w:val="22"/>
        </w:rPr>
        <w:t>.</w:t>
      </w:r>
      <w:r w:rsidRPr="0082357A">
        <w:rPr>
          <w:sz w:val="22"/>
          <w:szCs w:val="22"/>
        </w:rPr>
        <w:t xml:space="preserve"> Каждая из сторон вправе досрочно расторгнуть настоящий Договор, предупредив другую сторону о предстоящем расторжении не позднее 30 (тридцати) дней до предполагаемого расторжения.</w:t>
      </w:r>
    </w:p>
    <w:p w:rsidR="00384B23" w:rsidRPr="0082357A" w:rsidRDefault="00384B23" w:rsidP="00145ADE">
      <w:pPr>
        <w:pStyle w:val="a5"/>
        <w:jc w:val="both"/>
        <w:rPr>
          <w:sz w:val="22"/>
          <w:szCs w:val="22"/>
        </w:rPr>
      </w:pPr>
    </w:p>
    <w:p w:rsidR="00384B23" w:rsidRPr="0082357A" w:rsidRDefault="00384B23" w:rsidP="00961173">
      <w:pPr>
        <w:pStyle w:val="a5"/>
        <w:numPr>
          <w:ilvl w:val="0"/>
          <w:numId w:val="4"/>
        </w:numPr>
        <w:jc w:val="center"/>
        <w:rPr>
          <w:b/>
          <w:sz w:val="22"/>
          <w:szCs w:val="22"/>
        </w:rPr>
      </w:pPr>
      <w:r w:rsidRPr="0082357A">
        <w:rPr>
          <w:b/>
          <w:sz w:val="22"/>
          <w:szCs w:val="22"/>
        </w:rPr>
        <w:t>Общие условия.</w:t>
      </w:r>
    </w:p>
    <w:p w:rsidR="00384B23" w:rsidRPr="0082357A" w:rsidRDefault="00384B23" w:rsidP="00961173">
      <w:pPr>
        <w:pStyle w:val="a5"/>
        <w:ind w:left="540"/>
        <w:jc w:val="both"/>
        <w:rPr>
          <w:sz w:val="22"/>
          <w:szCs w:val="22"/>
        </w:rPr>
      </w:pPr>
    </w:p>
    <w:p w:rsidR="00384B23" w:rsidRPr="0082357A" w:rsidRDefault="00384B23" w:rsidP="00145ADE">
      <w:pPr>
        <w:pStyle w:val="a5"/>
        <w:jc w:val="both"/>
        <w:rPr>
          <w:sz w:val="22"/>
          <w:szCs w:val="22"/>
        </w:rPr>
      </w:pPr>
      <w:r w:rsidRPr="0082357A">
        <w:rPr>
          <w:sz w:val="22"/>
          <w:szCs w:val="22"/>
        </w:rPr>
        <w:t>10.1. Все изменения и дополнения к настоящему договору оформляются в письменном виде и прилагаются к настоящему Договору как неотъемлемая часть.</w:t>
      </w:r>
    </w:p>
    <w:p w:rsidR="00384B23" w:rsidRPr="0082357A" w:rsidRDefault="00384B23" w:rsidP="00145ADE">
      <w:pPr>
        <w:pStyle w:val="a5"/>
        <w:jc w:val="both"/>
        <w:rPr>
          <w:sz w:val="22"/>
          <w:szCs w:val="22"/>
        </w:rPr>
      </w:pPr>
      <w:r w:rsidRPr="0082357A">
        <w:rPr>
          <w:sz w:val="22"/>
          <w:szCs w:val="22"/>
        </w:rPr>
        <w:t>10.2. Стороны обязаны сохранять строгую конфиденциальность полученной друг от друга финансовой, коммерческой и иной информации.</w:t>
      </w:r>
    </w:p>
    <w:p w:rsidR="00384B23" w:rsidRPr="0082357A" w:rsidRDefault="00384B23" w:rsidP="00145ADE">
      <w:pPr>
        <w:pStyle w:val="a5"/>
        <w:jc w:val="both"/>
        <w:rPr>
          <w:sz w:val="22"/>
          <w:szCs w:val="22"/>
        </w:rPr>
      </w:pPr>
      <w:r w:rsidRPr="0082357A">
        <w:rPr>
          <w:sz w:val="22"/>
          <w:szCs w:val="22"/>
        </w:rPr>
        <w:t>10.3.  Стороны обязаны в течение 3 (трех)</w:t>
      </w:r>
      <w:r>
        <w:rPr>
          <w:sz w:val="22"/>
          <w:szCs w:val="22"/>
        </w:rPr>
        <w:t xml:space="preserve"> рабочих</w:t>
      </w:r>
      <w:r w:rsidRPr="0082357A">
        <w:rPr>
          <w:sz w:val="22"/>
          <w:szCs w:val="22"/>
        </w:rPr>
        <w:t xml:space="preserve"> дней, извещать друг друга об изменении своих адресов, реквизитов обслуживающего банка, номеров телефонов (факсов), адресов электронной почты.</w:t>
      </w:r>
    </w:p>
    <w:p w:rsidR="00384B23" w:rsidRPr="0082357A" w:rsidRDefault="00384B23" w:rsidP="00145ADE">
      <w:pPr>
        <w:pStyle w:val="a5"/>
        <w:jc w:val="both"/>
        <w:rPr>
          <w:sz w:val="22"/>
          <w:szCs w:val="22"/>
        </w:rPr>
      </w:pPr>
      <w:r w:rsidRPr="0082357A">
        <w:rPr>
          <w:sz w:val="22"/>
          <w:szCs w:val="22"/>
        </w:rPr>
        <w:t>10.4. Документы, направляемые сторонами друг другу с помощью факсимильной связи и подписанные уполномоченным на то лицами, имеют юридическую силу, до момента получения оригиналов этих документов (№№ факса Экспедитора</w:t>
      </w:r>
      <w:r>
        <w:rPr>
          <w:sz w:val="22"/>
          <w:szCs w:val="22"/>
        </w:rPr>
        <w:t xml:space="preserve"> _____</w:t>
      </w:r>
      <w:r w:rsidR="00C45992">
        <w:rPr>
          <w:sz w:val="22"/>
          <w:szCs w:val="22"/>
        </w:rPr>
        <w:t xml:space="preserve">________, Заказчика  </w:t>
      </w:r>
      <w:r w:rsidR="000B4968">
        <w:rPr>
          <w:sz w:val="22"/>
          <w:szCs w:val="22"/>
        </w:rPr>
        <w:t>______</w:t>
      </w:r>
      <w:r w:rsidRPr="0082357A">
        <w:rPr>
          <w:sz w:val="22"/>
          <w:szCs w:val="22"/>
        </w:rPr>
        <w:t>).</w:t>
      </w:r>
    </w:p>
    <w:p w:rsidR="00384B23" w:rsidRPr="0082357A" w:rsidRDefault="00384B23" w:rsidP="00145ADE">
      <w:pPr>
        <w:pStyle w:val="a5"/>
        <w:jc w:val="both"/>
        <w:rPr>
          <w:sz w:val="22"/>
          <w:szCs w:val="22"/>
        </w:rPr>
      </w:pPr>
      <w:r w:rsidRPr="0082357A">
        <w:rPr>
          <w:sz w:val="22"/>
          <w:szCs w:val="22"/>
        </w:rPr>
        <w:t>10.5.  Допускается по обоюдному согласию использовать в качестве средства передачи информации электронную почту; при этом передающее лицо обязано убедится в получении этой информации (адреса электронной почты Экспедитора</w:t>
      </w:r>
      <w:r>
        <w:rPr>
          <w:sz w:val="22"/>
          <w:szCs w:val="22"/>
        </w:rPr>
        <w:t xml:space="preserve"> _________________________</w:t>
      </w:r>
      <w:r w:rsidRPr="0082357A">
        <w:rPr>
          <w:sz w:val="22"/>
          <w:szCs w:val="22"/>
        </w:rPr>
        <w:t>, Заказчика</w:t>
      </w:r>
      <w:r>
        <w:rPr>
          <w:sz w:val="22"/>
          <w:szCs w:val="22"/>
        </w:rPr>
        <w:t xml:space="preserve"> __________________</w:t>
      </w:r>
      <w:r w:rsidRPr="0082357A">
        <w:rPr>
          <w:sz w:val="22"/>
          <w:szCs w:val="22"/>
        </w:rPr>
        <w:t>). Оригинал поручения экспедитору, отправленного по электронной почте, Заказчик обязан направить  Экспедитору в течение одних суток по средствам почтовой связи (с курьером).</w:t>
      </w:r>
    </w:p>
    <w:p w:rsidR="00384B23" w:rsidRPr="0082357A" w:rsidRDefault="00384B23" w:rsidP="00145ADE">
      <w:pPr>
        <w:pStyle w:val="a5"/>
        <w:jc w:val="both"/>
        <w:rPr>
          <w:sz w:val="22"/>
          <w:szCs w:val="22"/>
        </w:rPr>
      </w:pPr>
      <w:r w:rsidRPr="0082357A">
        <w:rPr>
          <w:sz w:val="22"/>
          <w:szCs w:val="22"/>
        </w:rPr>
        <w:lastRenderedPageBreak/>
        <w:t>10.6.  Стороны примут все меры к разрешению всех споров и разногласий, которые могут возникнуть при выполнении условий настоящего договора, путем переговоров.</w:t>
      </w:r>
    </w:p>
    <w:p w:rsidR="00384B23" w:rsidRPr="0082357A" w:rsidRDefault="00384B23" w:rsidP="00961173">
      <w:pPr>
        <w:jc w:val="both"/>
        <w:rPr>
          <w:sz w:val="22"/>
          <w:szCs w:val="22"/>
        </w:rPr>
      </w:pPr>
      <w:r w:rsidRPr="0082357A">
        <w:rPr>
          <w:sz w:val="22"/>
          <w:szCs w:val="22"/>
        </w:rPr>
        <w:t>10.7. В случае если стороны не придут к согласию все споры и разногласия   разрешаются в Арбитражном суде</w:t>
      </w:r>
      <w:r>
        <w:rPr>
          <w:sz w:val="22"/>
          <w:szCs w:val="22"/>
        </w:rPr>
        <w:t xml:space="preserve"> г. Москвы</w:t>
      </w:r>
      <w:r w:rsidRPr="0082357A">
        <w:rPr>
          <w:sz w:val="22"/>
          <w:szCs w:val="22"/>
        </w:rPr>
        <w:t>.</w:t>
      </w:r>
    </w:p>
    <w:p w:rsidR="00384B23" w:rsidRPr="0082357A" w:rsidRDefault="00384B23" w:rsidP="00145ADE">
      <w:pPr>
        <w:pStyle w:val="a5"/>
        <w:jc w:val="both"/>
        <w:rPr>
          <w:sz w:val="22"/>
          <w:szCs w:val="22"/>
        </w:rPr>
      </w:pPr>
      <w:r w:rsidRPr="0082357A">
        <w:rPr>
          <w:sz w:val="22"/>
          <w:szCs w:val="22"/>
        </w:rPr>
        <w:t>10.8.  Настоящий договор составлен на 6 (шести) страницах, в двух экземплярах</w:t>
      </w:r>
      <w:r>
        <w:rPr>
          <w:sz w:val="22"/>
          <w:szCs w:val="22"/>
        </w:rPr>
        <w:t xml:space="preserve">, </w:t>
      </w:r>
      <w:r w:rsidRPr="0082357A">
        <w:rPr>
          <w:sz w:val="22"/>
          <w:szCs w:val="22"/>
        </w:rPr>
        <w:t>имеющих одинаковую юридическую силу</w:t>
      </w:r>
      <w:r>
        <w:rPr>
          <w:sz w:val="22"/>
          <w:szCs w:val="22"/>
        </w:rPr>
        <w:t>,</w:t>
      </w:r>
      <w:r w:rsidRPr="0082357A">
        <w:rPr>
          <w:sz w:val="22"/>
          <w:szCs w:val="22"/>
        </w:rPr>
        <w:t xml:space="preserve"> по одному для каждой из Сторон.</w:t>
      </w:r>
      <w:r w:rsidRPr="00E9313B">
        <w:t xml:space="preserve"> </w:t>
      </w:r>
    </w:p>
    <w:p w:rsidR="00384B23" w:rsidRPr="0082357A" w:rsidRDefault="00384B23" w:rsidP="00145ADE">
      <w:pPr>
        <w:tabs>
          <w:tab w:val="num" w:pos="-426"/>
        </w:tabs>
        <w:jc w:val="both"/>
        <w:rPr>
          <w:sz w:val="22"/>
          <w:szCs w:val="22"/>
        </w:rPr>
      </w:pPr>
    </w:p>
    <w:p w:rsidR="00384B23" w:rsidRPr="0082357A" w:rsidRDefault="00384B23" w:rsidP="00145ADE">
      <w:pPr>
        <w:numPr>
          <w:ilvl w:val="0"/>
          <w:numId w:val="2"/>
        </w:numPr>
        <w:jc w:val="center"/>
        <w:rPr>
          <w:b/>
          <w:sz w:val="22"/>
          <w:szCs w:val="22"/>
        </w:rPr>
      </w:pPr>
      <w:r w:rsidRPr="0082357A">
        <w:rPr>
          <w:b/>
          <w:sz w:val="22"/>
          <w:szCs w:val="22"/>
        </w:rPr>
        <w:t>Юридические адреса сторон.</w:t>
      </w:r>
    </w:p>
    <w:p w:rsidR="00384B23" w:rsidRPr="0082357A" w:rsidRDefault="00384B23" w:rsidP="00145ADE">
      <w:pPr>
        <w:tabs>
          <w:tab w:val="num" w:pos="-426"/>
        </w:tabs>
        <w:ind w:hanging="786"/>
        <w:jc w:val="both"/>
        <w:outlineLvl w:val="0"/>
        <w:rPr>
          <w:sz w:val="22"/>
          <w:szCs w:val="22"/>
        </w:rPr>
      </w:pPr>
      <w:r w:rsidRPr="0082357A">
        <w:rPr>
          <w:sz w:val="22"/>
          <w:szCs w:val="22"/>
        </w:rPr>
        <w:t xml:space="preserve">          </w:t>
      </w:r>
    </w:p>
    <w:p w:rsidR="00384B23" w:rsidRPr="0082357A" w:rsidRDefault="00384B23" w:rsidP="00145ADE">
      <w:pPr>
        <w:tabs>
          <w:tab w:val="num" w:pos="-426"/>
        </w:tabs>
        <w:jc w:val="both"/>
        <w:outlineLvl w:val="0"/>
        <w:rPr>
          <w:b/>
          <w:sz w:val="22"/>
          <w:szCs w:val="22"/>
        </w:rPr>
      </w:pPr>
      <w:r w:rsidRPr="0082357A">
        <w:rPr>
          <w:sz w:val="22"/>
          <w:szCs w:val="22"/>
        </w:rPr>
        <w:t xml:space="preserve">      </w:t>
      </w:r>
      <w:r w:rsidRPr="0082357A">
        <w:rPr>
          <w:b/>
          <w:sz w:val="22"/>
          <w:szCs w:val="22"/>
        </w:rPr>
        <w:t>ЗАКАЗЧИК:                                                               ЭКСПЕДИТОР:</w:t>
      </w:r>
    </w:p>
    <w:p w:rsidR="00384B23" w:rsidRPr="00F45035" w:rsidRDefault="008E4DFE" w:rsidP="00145ADE">
      <w:pPr>
        <w:tabs>
          <w:tab w:val="num" w:pos="-426"/>
        </w:tabs>
        <w:jc w:val="both"/>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3128645</wp:posOffset>
                </wp:positionH>
                <wp:positionV relativeFrom="paragraph">
                  <wp:posOffset>20320</wp:posOffset>
                </wp:positionV>
                <wp:extent cx="3383280" cy="40386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038600"/>
                        </a:xfrm>
                        <a:prstGeom prst="rect">
                          <a:avLst/>
                        </a:prstGeom>
                        <a:solidFill>
                          <a:srgbClr val="FFFFFF"/>
                        </a:solidFill>
                        <a:ln w="9525">
                          <a:solidFill>
                            <a:srgbClr val="FFFFFF"/>
                          </a:solidFill>
                          <a:miter lim="800000"/>
                          <a:headEnd/>
                          <a:tailEnd/>
                        </a:ln>
                      </wps:spPr>
                      <wps:txbx>
                        <w:txbxContent>
                          <w:p w:rsidR="00CC06DA" w:rsidRPr="00340595" w:rsidRDefault="00CC06DA" w:rsidP="00CC06DA">
                            <w:pPr>
                              <w:rPr>
                                <w:b/>
                                <w:sz w:val="24"/>
                                <w:szCs w:val="24"/>
                              </w:rPr>
                            </w:pPr>
                            <w:r w:rsidRPr="00340595">
                              <w:rPr>
                                <w:b/>
                                <w:sz w:val="24"/>
                                <w:szCs w:val="24"/>
                              </w:rPr>
                              <w:t>ООО «</w:t>
                            </w:r>
                            <w:r>
                              <w:rPr>
                                <w:b/>
                                <w:sz w:val="24"/>
                                <w:szCs w:val="24"/>
                              </w:rPr>
                              <w:t>ТК Логистические р</w:t>
                            </w:r>
                            <w:r w:rsidRPr="00E60186">
                              <w:rPr>
                                <w:b/>
                                <w:sz w:val="24"/>
                                <w:szCs w:val="24"/>
                              </w:rPr>
                              <w:t>ешения</w:t>
                            </w:r>
                            <w:r w:rsidRPr="00340595">
                              <w:rPr>
                                <w:b/>
                                <w:sz w:val="24"/>
                                <w:szCs w:val="24"/>
                              </w:rPr>
                              <w:t>»</w:t>
                            </w:r>
                          </w:p>
                          <w:p w:rsidR="00CC06DA" w:rsidRPr="00340595" w:rsidRDefault="00CC06DA" w:rsidP="00CC06DA">
                            <w:pPr>
                              <w:rPr>
                                <w:sz w:val="24"/>
                                <w:szCs w:val="24"/>
                              </w:rPr>
                            </w:pPr>
                            <w:r w:rsidRPr="00340595">
                              <w:rPr>
                                <w:b/>
                                <w:sz w:val="24"/>
                                <w:szCs w:val="24"/>
                              </w:rPr>
                              <w:t xml:space="preserve">Адрес регистрации: </w:t>
                            </w:r>
                            <w:r w:rsidRPr="003D23EB">
                              <w:rPr>
                                <w:sz w:val="24"/>
                                <w:szCs w:val="24"/>
                              </w:rPr>
                              <w:t>127055, г.Москва, Угловой переулок, 2, оф.1011</w:t>
                            </w:r>
                          </w:p>
                          <w:p w:rsidR="00CC06DA" w:rsidRPr="00340595" w:rsidRDefault="00CC06DA" w:rsidP="00CC06DA">
                            <w:pPr>
                              <w:rPr>
                                <w:b/>
                                <w:sz w:val="24"/>
                                <w:szCs w:val="24"/>
                              </w:rPr>
                            </w:pPr>
                            <w:r w:rsidRPr="00340595">
                              <w:rPr>
                                <w:b/>
                                <w:sz w:val="24"/>
                                <w:szCs w:val="24"/>
                              </w:rPr>
                              <w:t>Почтовый адрес:</w:t>
                            </w:r>
                            <w:r w:rsidRPr="00340595">
                              <w:rPr>
                                <w:sz w:val="24"/>
                                <w:szCs w:val="24"/>
                              </w:rPr>
                              <w:t xml:space="preserve"> </w:t>
                            </w:r>
                            <w:r w:rsidRPr="003D23EB">
                              <w:rPr>
                                <w:sz w:val="24"/>
                                <w:szCs w:val="24"/>
                              </w:rPr>
                              <w:t>127055, г.Москва, Угловой переулок, 2, оф.1011</w:t>
                            </w:r>
                          </w:p>
                          <w:p w:rsidR="00CC06DA" w:rsidRPr="00340595" w:rsidRDefault="00CC06DA" w:rsidP="00CC06DA">
                            <w:pPr>
                              <w:rPr>
                                <w:b/>
                                <w:sz w:val="24"/>
                                <w:szCs w:val="24"/>
                              </w:rPr>
                            </w:pPr>
                            <w:r w:rsidRPr="00340595">
                              <w:rPr>
                                <w:b/>
                                <w:sz w:val="24"/>
                                <w:szCs w:val="24"/>
                              </w:rPr>
                              <w:t xml:space="preserve">ОКПО </w:t>
                            </w:r>
                            <w:r w:rsidRPr="003D23EB">
                              <w:rPr>
                                <w:sz w:val="24"/>
                                <w:szCs w:val="24"/>
                              </w:rPr>
                              <w:t>37151314</w:t>
                            </w:r>
                          </w:p>
                          <w:p w:rsidR="00CC06DA" w:rsidRPr="00340595" w:rsidRDefault="00CC06DA" w:rsidP="00CC06DA">
                            <w:pPr>
                              <w:rPr>
                                <w:sz w:val="24"/>
                                <w:szCs w:val="24"/>
                              </w:rPr>
                            </w:pPr>
                            <w:r w:rsidRPr="00340595">
                              <w:rPr>
                                <w:b/>
                                <w:sz w:val="24"/>
                                <w:szCs w:val="24"/>
                              </w:rPr>
                              <w:t xml:space="preserve">ИНН: </w:t>
                            </w:r>
                            <w:r w:rsidRPr="003D23EB">
                              <w:rPr>
                                <w:sz w:val="24"/>
                                <w:szCs w:val="24"/>
                              </w:rPr>
                              <w:t xml:space="preserve">7707760827  </w:t>
                            </w:r>
                            <w:r w:rsidRPr="00340595">
                              <w:rPr>
                                <w:sz w:val="24"/>
                                <w:szCs w:val="24"/>
                              </w:rPr>
                              <w:t xml:space="preserve"> </w:t>
                            </w:r>
                            <w:r w:rsidRPr="00340595">
                              <w:rPr>
                                <w:b/>
                                <w:sz w:val="24"/>
                                <w:szCs w:val="24"/>
                              </w:rPr>
                              <w:t xml:space="preserve">КПП: </w:t>
                            </w:r>
                            <w:r w:rsidRPr="003D23EB">
                              <w:rPr>
                                <w:sz w:val="24"/>
                                <w:szCs w:val="24"/>
                              </w:rPr>
                              <w:t>770701001</w:t>
                            </w:r>
                          </w:p>
                          <w:p w:rsidR="00CC06DA" w:rsidRPr="003D23EB" w:rsidRDefault="00CC06DA" w:rsidP="00CC06DA">
                            <w:pPr>
                              <w:rPr>
                                <w:sz w:val="24"/>
                                <w:szCs w:val="24"/>
                              </w:rPr>
                            </w:pPr>
                            <w:r w:rsidRPr="00340595">
                              <w:rPr>
                                <w:b/>
                                <w:sz w:val="24"/>
                                <w:szCs w:val="24"/>
                              </w:rPr>
                              <w:t>ОГРН</w:t>
                            </w:r>
                            <w:r w:rsidRPr="00340595">
                              <w:rPr>
                                <w:sz w:val="24"/>
                                <w:szCs w:val="24"/>
                              </w:rPr>
                              <w:t xml:space="preserve"> </w:t>
                            </w:r>
                            <w:r w:rsidRPr="003D23EB">
                              <w:rPr>
                                <w:sz w:val="24"/>
                                <w:szCs w:val="24"/>
                              </w:rPr>
                              <w:t>1117746832345</w:t>
                            </w:r>
                          </w:p>
                          <w:p w:rsidR="00CC06DA" w:rsidRPr="00340595" w:rsidRDefault="00CC06DA" w:rsidP="00CC06DA">
                            <w:pPr>
                              <w:rPr>
                                <w:b/>
                                <w:sz w:val="24"/>
                                <w:szCs w:val="24"/>
                              </w:rPr>
                            </w:pPr>
                            <w:r w:rsidRPr="00340595">
                              <w:rPr>
                                <w:b/>
                                <w:sz w:val="24"/>
                                <w:szCs w:val="24"/>
                              </w:rPr>
                              <w:t xml:space="preserve">ОКВЭД </w:t>
                            </w:r>
                            <w:r>
                              <w:rPr>
                                <w:sz w:val="24"/>
                                <w:szCs w:val="24"/>
                              </w:rPr>
                              <w:t>60.1</w:t>
                            </w:r>
                          </w:p>
                          <w:p w:rsidR="00CC06DA" w:rsidRPr="00340595" w:rsidRDefault="00CC06DA" w:rsidP="00CC06DA">
                            <w:pPr>
                              <w:rPr>
                                <w:b/>
                                <w:sz w:val="24"/>
                                <w:szCs w:val="24"/>
                              </w:rPr>
                            </w:pPr>
                            <w:r w:rsidRPr="00340595">
                              <w:rPr>
                                <w:b/>
                                <w:sz w:val="24"/>
                                <w:szCs w:val="24"/>
                              </w:rPr>
                              <w:t>Банковские реквизиты:</w:t>
                            </w:r>
                            <w:r w:rsidRPr="00340595">
                              <w:rPr>
                                <w:b/>
                                <w:sz w:val="24"/>
                                <w:szCs w:val="24"/>
                              </w:rPr>
                              <w:tab/>
                            </w:r>
                          </w:p>
                          <w:p w:rsidR="00CC06DA" w:rsidRPr="00340595" w:rsidRDefault="00CC06DA" w:rsidP="00CC06DA">
                            <w:pPr>
                              <w:rPr>
                                <w:sz w:val="24"/>
                                <w:szCs w:val="24"/>
                              </w:rPr>
                            </w:pPr>
                            <w:r w:rsidRPr="00340595">
                              <w:rPr>
                                <w:b/>
                                <w:sz w:val="24"/>
                                <w:szCs w:val="24"/>
                              </w:rPr>
                              <w:t xml:space="preserve">Р/с № </w:t>
                            </w:r>
                            <w:r w:rsidRPr="003D23EB">
                              <w:rPr>
                                <w:sz w:val="24"/>
                                <w:szCs w:val="24"/>
                              </w:rPr>
                              <w:t>40702810701100005843</w:t>
                            </w:r>
                          </w:p>
                          <w:p w:rsidR="00CC06DA" w:rsidRPr="00340595" w:rsidRDefault="00CC06DA" w:rsidP="00CC06DA">
                            <w:pPr>
                              <w:rPr>
                                <w:sz w:val="24"/>
                                <w:szCs w:val="24"/>
                              </w:rPr>
                            </w:pPr>
                            <w:r w:rsidRPr="00340595">
                              <w:rPr>
                                <w:sz w:val="24"/>
                                <w:szCs w:val="24"/>
                              </w:rPr>
                              <w:t>в АО «АЛЬФА-БАНК»</w:t>
                            </w:r>
                          </w:p>
                          <w:p w:rsidR="00CC06DA" w:rsidRPr="00340595" w:rsidRDefault="00CC06DA" w:rsidP="00CC06DA">
                            <w:pPr>
                              <w:rPr>
                                <w:b/>
                                <w:sz w:val="24"/>
                                <w:szCs w:val="24"/>
                              </w:rPr>
                            </w:pPr>
                            <w:r w:rsidRPr="00340595">
                              <w:rPr>
                                <w:b/>
                                <w:sz w:val="24"/>
                                <w:szCs w:val="24"/>
                              </w:rPr>
                              <w:t xml:space="preserve">БИК </w:t>
                            </w:r>
                            <w:r w:rsidRPr="00340595">
                              <w:rPr>
                                <w:sz w:val="24"/>
                                <w:szCs w:val="24"/>
                              </w:rPr>
                              <w:t>044525593</w:t>
                            </w:r>
                          </w:p>
                          <w:p w:rsidR="00CC06DA" w:rsidRPr="00340595" w:rsidRDefault="00CC06DA" w:rsidP="00CC06DA">
                            <w:pPr>
                              <w:rPr>
                                <w:sz w:val="24"/>
                                <w:szCs w:val="24"/>
                              </w:rPr>
                            </w:pPr>
                            <w:r w:rsidRPr="00340595">
                              <w:rPr>
                                <w:b/>
                                <w:sz w:val="24"/>
                                <w:szCs w:val="24"/>
                              </w:rPr>
                              <w:t xml:space="preserve">К/c № </w:t>
                            </w:r>
                            <w:r w:rsidRPr="00340595">
                              <w:rPr>
                                <w:sz w:val="24"/>
                                <w:szCs w:val="24"/>
                              </w:rPr>
                              <w:t>30101810200000000593</w:t>
                            </w:r>
                          </w:p>
                          <w:p w:rsidR="00CC06DA" w:rsidRPr="00F923F9" w:rsidRDefault="00CC06DA" w:rsidP="00CC06DA">
                            <w:pPr>
                              <w:rPr>
                                <w:sz w:val="24"/>
                                <w:szCs w:val="24"/>
                              </w:rPr>
                            </w:pPr>
                          </w:p>
                          <w:p w:rsidR="00CC06DA" w:rsidRDefault="00CC06DA" w:rsidP="00CC06DA">
                            <w:pPr>
                              <w:rPr>
                                <w:sz w:val="24"/>
                                <w:szCs w:val="24"/>
                              </w:rPr>
                            </w:pPr>
                          </w:p>
                          <w:p w:rsidR="00CC06DA" w:rsidRDefault="00CC06DA" w:rsidP="00CC06DA">
                            <w:pPr>
                              <w:rPr>
                                <w:sz w:val="24"/>
                                <w:szCs w:val="24"/>
                              </w:rPr>
                            </w:pPr>
                            <w:r>
                              <w:rPr>
                                <w:sz w:val="24"/>
                                <w:szCs w:val="24"/>
                              </w:rPr>
                              <w:t>Генеральный директор</w:t>
                            </w:r>
                          </w:p>
                          <w:p w:rsidR="00CC06DA" w:rsidRDefault="00CC06DA" w:rsidP="00CC06DA">
                            <w:pPr>
                              <w:rPr>
                                <w:sz w:val="24"/>
                                <w:szCs w:val="24"/>
                              </w:rPr>
                            </w:pPr>
                          </w:p>
                          <w:p w:rsidR="00CC06DA" w:rsidRPr="00BD2AD9" w:rsidRDefault="00CC06DA" w:rsidP="00CC06DA">
                            <w:pPr>
                              <w:rPr>
                                <w:sz w:val="24"/>
                                <w:szCs w:val="24"/>
                              </w:rPr>
                            </w:pPr>
                            <w:r>
                              <w:rPr>
                                <w:sz w:val="24"/>
                                <w:szCs w:val="24"/>
                              </w:rPr>
                              <w:t>_____________________/Р.В. Кошкин/</w:t>
                            </w:r>
                          </w:p>
                          <w:p w:rsidR="00384B23" w:rsidRPr="00BD2AD9" w:rsidRDefault="00384B23" w:rsidP="00855A7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35pt;margin-top:1.6pt;width:266.4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" strokecolor="white">
                <v:textbox>
                  <w:txbxContent>
                    <w:p w:rsidR="00CC06DA" w:rsidRPr="00340595" w:rsidRDefault="00CC06DA" w:rsidP="00CC06DA">
                      <w:pPr>
                        <w:rPr>
                          <w:b/>
                          <w:sz w:val="24"/>
                          <w:szCs w:val="24"/>
                        </w:rPr>
                      </w:pPr>
                      <w:r w:rsidRPr="00340595">
                        <w:rPr>
                          <w:b/>
                          <w:sz w:val="24"/>
                          <w:szCs w:val="24"/>
                        </w:rPr>
                        <w:t>ООО «</w:t>
                      </w:r>
                      <w:r>
                        <w:rPr>
                          <w:b/>
                          <w:sz w:val="24"/>
                          <w:szCs w:val="24"/>
                        </w:rPr>
                        <w:t>ТК Логистические р</w:t>
                      </w:r>
                      <w:r w:rsidRPr="00E60186">
                        <w:rPr>
                          <w:b/>
                          <w:sz w:val="24"/>
                          <w:szCs w:val="24"/>
                        </w:rPr>
                        <w:t>ешения</w:t>
                      </w:r>
                      <w:r w:rsidRPr="00340595">
                        <w:rPr>
                          <w:b/>
                          <w:sz w:val="24"/>
                          <w:szCs w:val="24"/>
                        </w:rPr>
                        <w:t>»</w:t>
                      </w:r>
                    </w:p>
                    <w:p w:rsidR="00CC06DA" w:rsidRPr="00340595" w:rsidRDefault="00CC06DA" w:rsidP="00CC06DA">
                      <w:pPr>
                        <w:rPr>
                          <w:sz w:val="24"/>
                          <w:szCs w:val="24"/>
                        </w:rPr>
                      </w:pPr>
                      <w:r w:rsidRPr="00340595">
                        <w:rPr>
                          <w:b/>
                          <w:sz w:val="24"/>
                          <w:szCs w:val="24"/>
                        </w:rPr>
                        <w:t xml:space="preserve">Адрес регистрации: </w:t>
                      </w:r>
                      <w:r w:rsidRPr="003D23EB">
                        <w:rPr>
                          <w:sz w:val="24"/>
                          <w:szCs w:val="24"/>
                        </w:rPr>
                        <w:t>127055, г.Москва, Угловой переулок, 2, оф.1011</w:t>
                      </w:r>
                    </w:p>
                    <w:p w:rsidR="00CC06DA" w:rsidRPr="00340595" w:rsidRDefault="00CC06DA" w:rsidP="00CC06DA">
                      <w:pPr>
                        <w:rPr>
                          <w:b/>
                          <w:sz w:val="24"/>
                          <w:szCs w:val="24"/>
                        </w:rPr>
                      </w:pPr>
                      <w:r w:rsidRPr="00340595">
                        <w:rPr>
                          <w:b/>
                          <w:sz w:val="24"/>
                          <w:szCs w:val="24"/>
                        </w:rPr>
                        <w:t>Почтовый адрес:</w:t>
                      </w:r>
                      <w:r w:rsidRPr="00340595">
                        <w:rPr>
                          <w:sz w:val="24"/>
                          <w:szCs w:val="24"/>
                        </w:rPr>
                        <w:t xml:space="preserve"> </w:t>
                      </w:r>
                      <w:r w:rsidRPr="003D23EB">
                        <w:rPr>
                          <w:sz w:val="24"/>
                          <w:szCs w:val="24"/>
                        </w:rPr>
                        <w:t>127055, г.Москва, Угловой переулок, 2, оф.1011</w:t>
                      </w:r>
                    </w:p>
                    <w:p w:rsidR="00CC06DA" w:rsidRPr="00340595" w:rsidRDefault="00CC06DA" w:rsidP="00CC06DA">
                      <w:pPr>
                        <w:rPr>
                          <w:b/>
                          <w:sz w:val="24"/>
                          <w:szCs w:val="24"/>
                        </w:rPr>
                      </w:pPr>
                      <w:r w:rsidRPr="00340595">
                        <w:rPr>
                          <w:b/>
                          <w:sz w:val="24"/>
                          <w:szCs w:val="24"/>
                        </w:rPr>
                        <w:t xml:space="preserve">ОКПО </w:t>
                      </w:r>
                      <w:r w:rsidRPr="003D23EB">
                        <w:rPr>
                          <w:sz w:val="24"/>
                          <w:szCs w:val="24"/>
                        </w:rPr>
                        <w:t>37151314</w:t>
                      </w:r>
                    </w:p>
                    <w:p w:rsidR="00CC06DA" w:rsidRPr="00340595" w:rsidRDefault="00CC06DA" w:rsidP="00CC06DA">
                      <w:pPr>
                        <w:rPr>
                          <w:sz w:val="24"/>
                          <w:szCs w:val="24"/>
                        </w:rPr>
                      </w:pPr>
                      <w:r w:rsidRPr="00340595">
                        <w:rPr>
                          <w:b/>
                          <w:sz w:val="24"/>
                          <w:szCs w:val="24"/>
                        </w:rPr>
                        <w:t xml:space="preserve">ИНН: </w:t>
                      </w:r>
                      <w:r w:rsidRPr="003D23EB">
                        <w:rPr>
                          <w:sz w:val="24"/>
                          <w:szCs w:val="24"/>
                        </w:rPr>
                        <w:t xml:space="preserve">7707760827  </w:t>
                      </w:r>
                      <w:r w:rsidRPr="00340595">
                        <w:rPr>
                          <w:sz w:val="24"/>
                          <w:szCs w:val="24"/>
                        </w:rPr>
                        <w:t xml:space="preserve"> </w:t>
                      </w:r>
                      <w:r w:rsidRPr="00340595">
                        <w:rPr>
                          <w:b/>
                          <w:sz w:val="24"/>
                          <w:szCs w:val="24"/>
                        </w:rPr>
                        <w:t xml:space="preserve">КПП: </w:t>
                      </w:r>
                      <w:r w:rsidRPr="003D23EB">
                        <w:rPr>
                          <w:sz w:val="24"/>
                          <w:szCs w:val="24"/>
                        </w:rPr>
                        <w:t>770701001</w:t>
                      </w:r>
                    </w:p>
                    <w:p w:rsidR="00CC06DA" w:rsidRPr="003D23EB" w:rsidRDefault="00CC06DA" w:rsidP="00CC06DA">
                      <w:pPr>
                        <w:rPr>
                          <w:sz w:val="24"/>
                          <w:szCs w:val="24"/>
                        </w:rPr>
                      </w:pPr>
                      <w:r w:rsidRPr="00340595">
                        <w:rPr>
                          <w:b/>
                          <w:sz w:val="24"/>
                          <w:szCs w:val="24"/>
                        </w:rPr>
                        <w:t>ОГРН</w:t>
                      </w:r>
                      <w:r w:rsidRPr="00340595">
                        <w:rPr>
                          <w:sz w:val="24"/>
                          <w:szCs w:val="24"/>
                        </w:rPr>
                        <w:t xml:space="preserve"> </w:t>
                      </w:r>
                      <w:r w:rsidRPr="003D23EB">
                        <w:rPr>
                          <w:sz w:val="24"/>
                          <w:szCs w:val="24"/>
                        </w:rPr>
                        <w:t>1117746832345</w:t>
                      </w:r>
                    </w:p>
                    <w:p w:rsidR="00CC06DA" w:rsidRPr="00340595" w:rsidRDefault="00CC06DA" w:rsidP="00CC06DA">
                      <w:pPr>
                        <w:rPr>
                          <w:b/>
                          <w:sz w:val="24"/>
                          <w:szCs w:val="24"/>
                        </w:rPr>
                      </w:pPr>
                      <w:r w:rsidRPr="00340595">
                        <w:rPr>
                          <w:b/>
                          <w:sz w:val="24"/>
                          <w:szCs w:val="24"/>
                        </w:rPr>
                        <w:t xml:space="preserve">ОКВЭД </w:t>
                      </w:r>
                      <w:r>
                        <w:rPr>
                          <w:sz w:val="24"/>
                          <w:szCs w:val="24"/>
                        </w:rPr>
                        <w:t>60.1</w:t>
                      </w:r>
                    </w:p>
                    <w:p w:rsidR="00CC06DA" w:rsidRPr="00340595" w:rsidRDefault="00CC06DA" w:rsidP="00CC06DA">
                      <w:pPr>
                        <w:rPr>
                          <w:b/>
                          <w:sz w:val="24"/>
                          <w:szCs w:val="24"/>
                        </w:rPr>
                      </w:pPr>
                      <w:r w:rsidRPr="00340595">
                        <w:rPr>
                          <w:b/>
                          <w:sz w:val="24"/>
                          <w:szCs w:val="24"/>
                        </w:rPr>
                        <w:t>Банковские реквизиты:</w:t>
                      </w:r>
                      <w:r w:rsidRPr="00340595">
                        <w:rPr>
                          <w:b/>
                          <w:sz w:val="24"/>
                          <w:szCs w:val="24"/>
                        </w:rPr>
                        <w:tab/>
                      </w:r>
                    </w:p>
                    <w:p w:rsidR="00CC06DA" w:rsidRPr="00340595" w:rsidRDefault="00CC06DA" w:rsidP="00CC06DA">
                      <w:pPr>
                        <w:rPr>
                          <w:sz w:val="24"/>
                          <w:szCs w:val="24"/>
                        </w:rPr>
                      </w:pPr>
                      <w:r w:rsidRPr="00340595">
                        <w:rPr>
                          <w:b/>
                          <w:sz w:val="24"/>
                          <w:szCs w:val="24"/>
                        </w:rPr>
                        <w:t xml:space="preserve">Р/с № </w:t>
                      </w:r>
                      <w:r w:rsidRPr="003D23EB">
                        <w:rPr>
                          <w:sz w:val="24"/>
                          <w:szCs w:val="24"/>
                        </w:rPr>
                        <w:t>40702810701100005843</w:t>
                      </w:r>
                    </w:p>
                    <w:p w:rsidR="00CC06DA" w:rsidRPr="00340595" w:rsidRDefault="00CC06DA" w:rsidP="00CC06DA">
                      <w:pPr>
                        <w:rPr>
                          <w:sz w:val="24"/>
                          <w:szCs w:val="24"/>
                        </w:rPr>
                      </w:pPr>
                      <w:r w:rsidRPr="00340595">
                        <w:rPr>
                          <w:sz w:val="24"/>
                          <w:szCs w:val="24"/>
                        </w:rPr>
                        <w:t>в АО «АЛЬФА-БАНК»</w:t>
                      </w:r>
                    </w:p>
                    <w:p w:rsidR="00CC06DA" w:rsidRPr="00340595" w:rsidRDefault="00CC06DA" w:rsidP="00CC06DA">
                      <w:pPr>
                        <w:rPr>
                          <w:b/>
                          <w:sz w:val="24"/>
                          <w:szCs w:val="24"/>
                        </w:rPr>
                      </w:pPr>
                      <w:r w:rsidRPr="00340595">
                        <w:rPr>
                          <w:b/>
                          <w:sz w:val="24"/>
                          <w:szCs w:val="24"/>
                        </w:rPr>
                        <w:t xml:space="preserve">БИК </w:t>
                      </w:r>
                      <w:r w:rsidRPr="00340595">
                        <w:rPr>
                          <w:sz w:val="24"/>
                          <w:szCs w:val="24"/>
                        </w:rPr>
                        <w:t>044525593</w:t>
                      </w:r>
                    </w:p>
                    <w:p w:rsidR="00CC06DA" w:rsidRPr="00340595" w:rsidRDefault="00CC06DA" w:rsidP="00CC06DA">
                      <w:pPr>
                        <w:rPr>
                          <w:sz w:val="24"/>
                          <w:szCs w:val="24"/>
                        </w:rPr>
                      </w:pPr>
                      <w:r w:rsidRPr="00340595">
                        <w:rPr>
                          <w:b/>
                          <w:sz w:val="24"/>
                          <w:szCs w:val="24"/>
                        </w:rPr>
                        <w:t xml:space="preserve">К/c № </w:t>
                      </w:r>
                      <w:r w:rsidRPr="00340595">
                        <w:rPr>
                          <w:sz w:val="24"/>
                          <w:szCs w:val="24"/>
                        </w:rPr>
                        <w:t>30101810200000000593</w:t>
                      </w:r>
                    </w:p>
                    <w:p w:rsidR="00CC06DA" w:rsidRPr="00F923F9" w:rsidRDefault="00CC06DA" w:rsidP="00CC06DA">
                      <w:pPr>
                        <w:rPr>
                          <w:sz w:val="24"/>
                          <w:szCs w:val="24"/>
                        </w:rPr>
                      </w:pPr>
                    </w:p>
                    <w:p w:rsidR="00CC06DA" w:rsidRDefault="00CC06DA" w:rsidP="00CC06DA">
                      <w:pPr>
                        <w:rPr>
                          <w:sz w:val="24"/>
                          <w:szCs w:val="24"/>
                        </w:rPr>
                      </w:pPr>
                    </w:p>
                    <w:p w:rsidR="00CC06DA" w:rsidRDefault="00CC06DA" w:rsidP="00CC06DA">
                      <w:pPr>
                        <w:rPr>
                          <w:sz w:val="24"/>
                          <w:szCs w:val="24"/>
                        </w:rPr>
                      </w:pPr>
                      <w:r>
                        <w:rPr>
                          <w:sz w:val="24"/>
                          <w:szCs w:val="24"/>
                        </w:rPr>
                        <w:t>Генеральный директор</w:t>
                      </w:r>
                    </w:p>
                    <w:p w:rsidR="00CC06DA" w:rsidRDefault="00CC06DA" w:rsidP="00CC06DA">
                      <w:pPr>
                        <w:rPr>
                          <w:sz w:val="24"/>
                          <w:szCs w:val="24"/>
                        </w:rPr>
                      </w:pPr>
                    </w:p>
                    <w:p w:rsidR="00CC06DA" w:rsidRPr="00BD2AD9" w:rsidRDefault="00CC06DA" w:rsidP="00CC06DA">
                      <w:pPr>
                        <w:rPr>
                          <w:sz w:val="24"/>
                          <w:szCs w:val="24"/>
                        </w:rPr>
                      </w:pPr>
                      <w:r>
                        <w:rPr>
                          <w:sz w:val="24"/>
                          <w:szCs w:val="24"/>
                        </w:rPr>
                        <w:t>_____________________/Р.В. Кошкин/</w:t>
                      </w:r>
                    </w:p>
                    <w:p w:rsidR="00384B23" w:rsidRPr="00BD2AD9" w:rsidRDefault="00384B23" w:rsidP="00855A7C">
                      <w:pPr>
                        <w:rPr>
                          <w:sz w:val="24"/>
                          <w:szCs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86360</wp:posOffset>
                </wp:positionV>
                <wp:extent cx="3200400" cy="41433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14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992" w:rsidRPr="00DF55EB" w:rsidRDefault="00C45992" w:rsidP="00CE4C02">
                            <w:pPr>
                              <w:rPr>
                                <w:b/>
                                <w:sz w:val="24"/>
                                <w:szCs w:val="24"/>
                              </w:rPr>
                            </w:pPr>
                            <w:permStart w:id="2048266924" w:edGrp="everyone"/>
                            <w:permStart w:id="515596631" w:edGrp="everyone"/>
                            <w:permStart w:id="1359160233" w:edGrp="everyone"/>
                            <w:permStart w:id="1299723399" w:edGrp="everyone"/>
                            <w:permStart w:id="448282705" w:edGrp="everyone"/>
                            <w:permStart w:id="465251327" w:edGrp="everyone"/>
                            <w:permStart w:id="814619847" w:edGrp="everyone"/>
                            <w:permStart w:id="282949446" w:edGrp="everyone"/>
                            <w:r w:rsidRPr="00DF55EB">
                              <w:rPr>
                                <w:b/>
                                <w:sz w:val="24"/>
                                <w:szCs w:val="24"/>
                              </w:rPr>
                              <w:t>«»</w:t>
                            </w:r>
                          </w:p>
                          <w:p w:rsidR="00A37970" w:rsidRDefault="00C45992" w:rsidP="00CE4C02">
                            <w:pPr>
                              <w:rPr>
                                <w:sz w:val="24"/>
                                <w:szCs w:val="24"/>
                              </w:rPr>
                            </w:pPr>
                            <w:r w:rsidRPr="00DF55EB">
                              <w:rPr>
                                <w:b/>
                                <w:sz w:val="24"/>
                                <w:szCs w:val="24"/>
                              </w:rPr>
                              <w:t>Юридический адрес</w:t>
                            </w:r>
                            <w:permEnd w:id="2048266924"/>
                            <w:permEnd w:id="515596631"/>
                            <w:permEnd w:id="1359160233"/>
                            <w:permEnd w:id="1299723399"/>
                            <w:permEnd w:id="448282705"/>
                            <w:permEnd w:id="465251327"/>
                            <w:permEnd w:id="814619847"/>
                            <w:r w:rsidRPr="00DF55EB">
                              <w:rPr>
                                <w:b/>
                                <w:sz w:val="24"/>
                                <w:szCs w:val="24"/>
                              </w:rPr>
                              <w:t>:</w:t>
                            </w:r>
                            <w:r>
                              <w:rPr>
                                <w:sz w:val="24"/>
                                <w:szCs w:val="24"/>
                              </w:rPr>
                              <w:t xml:space="preserve"> </w:t>
                            </w:r>
                          </w:p>
                          <w:p w:rsidR="00A37970" w:rsidRDefault="00C45992" w:rsidP="00CE4C02">
                            <w:pPr>
                              <w:rPr>
                                <w:rFonts w:asciiTheme="minorHAnsi" w:hAnsiTheme="minorHAnsi" w:cs="Andalus"/>
                                <w:sz w:val="28"/>
                                <w:szCs w:val="28"/>
                              </w:rPr>
                            </w:pPr>
                            <w:r w:rsidRPr="00DF55EB">
                              <w:rPr>
                                <w:b/>
                                <w:sz w:val="24"/>
                                <w:szCs w:val="24"/>
                              </w:rPr>
                              <w:t>Фактический адрес:</w:t>
                            </w:r>
                            <w:r w:rsidR="007E43F9" w:rsidRPr="007E43F9">
                              <w:rPr>
                                <w:rFonts w:ascii="Andalus" w:hAnsi="Andalus" w:cs="Andalus"/>
                                <w:sz w:val="28"/>
                                <w:szCs w:val="28"/>
                              </w:rPr>
                              <w:t xml:space="preserve"> </w:t>
                            </w:r>
                          </w:p>
                          <w:p w:rsidR="00A37970" w:rsidRDefault="00C45992" w:rsidP="00CE4C02">
                            <w:pPr>
                              <w:rPr>
                                <w:b/>
                                <w:sz w:val="24"/>
                                <w:szCs w:val="24"/>
                              </w:rPr>
                            </w:pPr>
                            <w:r w:rsidRPr="00DF55EB">
                              <w:rPr>
                                <w:b/>
                                <w:sz w:val="24"/>
                                <w:szCs w:val="24"/>
                              </w:rPr>
                              <w:t>ОКПО</w:t>
                            </w:r>
                            <w:r w:rsidR="00DF55EB">
                              <w:rPr>
                                <w:b/>
                                <w:sz w:val="24"/>
                                <w:szCs w:val="24"/>
                              </w:rPr>
                              <w:t>:</w:t>
                            </w:r>
                            <w:r w:rsidRPr="00DF55EB">
                              <w:rPr>
                                <w:b/>
                                <w:sz w:val="24"/>
                                <w:szCs w:val="24"/>
                              </w:rPr>
                              <w:t xml:space="preserve"> </w:t>
                            </w:r>
                          </w:p>
                          <w:p w:rsidR="00C45992" w:rsidRPr="00A37970" w:rsidRDefault="00C45992" w:rsidP="00CE4C02">
                            <w:pPr>
                              <w:rPr>
                                <w:b/>
                                <w:sz w:val="24"/>
                                <w:szCs w:val="24"/>
                              </w:rPr>
                            </w:pPr>
                            <w:r w:rsidRPr="00DF55EB">
                              <w:rPr>
                                <w:b/>
                                <w:sz w:val="24"/>
                                <w:szCs w:val="24"/>
                              </w:rPr>
                              <w:t>ИНН:</w:t>
                            </w:r>
                            <w:r w:rsidR="007E43F9">
                              <w:rPr>
                                <w:b/>
                                <w:sz w:val="24"/>
                                <w:szCs w:val="24"/>
                              </w:rPr>
                              <w:t xml:space="preserve"> </w:t>
                            </w:r>
                            <w:r w:rsidR="00A37970">
                              <w:rPr>
                                <w:b/>
                                <w:sz w:val="24"/>
                                <w:szCs w:val="24"/>
                              </w:rPr>
                              <w:t xml:space="preserve">                              </w:t>
                            </w:r>
                            <w:r w:rsidRPr="00DF55EB">
                              <w:rPr>
                                <w:b/>
                                <w:sz w:val="24"/>
                                <w:szCs w:val="24"/>
                              </w:rPr>
                              <w:t>КПП:</w:t>
                            </w:r>
                            <w:r w:rsidR="007E43F9">
                              <w:rPr>
                                <w:b/>
                                <w:sz w:val="24"/>
                                <w:szCs w:val="24"/>
                              </w:rPr>
                              <w:t xml:space="preserve"> </w:t>
                            </w:r>
                          </w:p>
                          <w:p w:rsidR="00C45992" w:rsidRDefault="00C45992" w:rsidP="00CE4C02">
                            <w:pPr>
                              <w:rPr>
                                <w:sz w:val="24"/>
                                <w:szCs w:val="24"/>
                              </w:rPr>
                            </w:pPr>
                            <w:r w:rsidRPr="00DF55EB">
                              <w:rPr>
                                <w:b/>
                                <w:sz w:val="24"/>
                                <w:szCs w:val="24"/>
                              </w:rPr>
                              <w:t>ОГРН:</w:t>
                            </w:r>
                            <w:r>
                              <w:rPr>
                                <w:sz w:val="24"/>
                                <w:szCs w:val="24"/>
                              </w:rPr>
                              <w:t xml:space="preserve"> </w:t>
                            </w:r>
                          </w:p>
                          <w:p w:rsidR="00C45992" w:rsidRPr="00DF55EB" w:rsidRDefault="00C45992" w:rsidP="00CE4C02">
                            <w:pPr>
                              <w:rPr>
                                <w:b/>
                                <w:sz w:val="24"/>
                                <w:szCs w:val="24"/>
                              </w:rPr>
                            </w:pPr>
                            <w:r w:rsidRPr="00DF55EB">
                              <w:rPr>
                                <w:b/>
                                <w:sz w:val="24"/>
                                <w:szCs w:val="24"/>
                              </w:rPr>
                              <w:t>Банковские реквизиты:</w:t>
                            </w:r>
                            <w:r w:rsidR="007E43F9">
                              <w:rPr>
                                <w:b/>
                                <w:sz w:val="24"/>
                                <w:szCs w:val="24"/>
                              </w:rPr>
                              <w:t xml:space="preserve"> </w:t>
                            </w:r>
                          </w:p>
                          <w:p w:rsidR="00C45992" w:rsidRDefault="00C45992" w:rsidP="00950D04">
                            <w:pPr>
                              <w:rPr>
                                <w:sz w:val="24"/>
                                <w:szCs w:val="24"/>
                              </w:rPr>
                            </w:pPr>
                            <w:r w:rsidRPr="00DF55EB">
                              <w:rPr>
                                <w:b/>
                                <w:sz w:val="24"/>
                                <w:szCs w:val="24"/>
                              </w:rPr>
                              <w:t>Р/с №</w:t>
                            </w:r>
                            <w:r w:rsidR="00DF55EB">
                              <w:rPr>
                                <w:sz w:val="24"/>
                                <w:szCs w:val="24"/>
                              </w:rPr>
                              <w:t xml:space="preserve"> </w:t>
                            </w:r>
                          </w:p>
                          <w:p w:rsidR="007E43F9" w:rsidRDefault="007E43F9" w:rsidP="007E43F9">
                            <w:pPr>
                              <w:shd w:val="clear" w:color="auto" w:fill="FFFFFF"/>
                              <w:spacing w:before="100" w:beforeAutospacing="1" w:after="100" w:afterAutospacing="1" w:line="336" w:lineRule="auto"/>
                              <w:rPr>
                                <w:rFonts w:cs="Andalus"/>
                                <w:sz w:val="28"/>
                                <w:szCs w:val="28"/>
                              </w:rPr>
                            </w:pPr>
                            <w:r>
                              <w:rPr>
                                <w:rFonts w:cs="Andalus"/>
                                <w:sz w:val="28"/>
                                <w:szCs w:val="28"/>
                              </w:rPr>
                              <w:t xml:space="preserve">в </w:t>
                            </w:r>
                            <w:r w:rsidR="00A37970">
                              <w:rPr>
                                <w:rFonts w:cs="Andalus"/>
                                <w:sz w:val="28"/>
                                <w:szCs w:val="28"/>
                              </w:rPr>
                              <w:t>БАНКЕ____</w:t>
                            </w:r>
                          </w:p>
                          <w:p w:rsidR="00C45992" w:rsidRDefault="00C45992" w:rsidP="00CE4C02">
                            <w:pPr>
                              <w:rPr>
                                <w:sz w:val="24"/>
                                <w:szCs w:val="24"/>
                              </w:rPr>
                            </w:pPr>
                            <w:r w:rsidRPr="00DF55EB">
                              <w:rPr>
                                <w:b/>
                                <w:sz w:val="24"/>
                                <w:szCs w:val="24"/>
                              </w:rPr>
                              <w:t>БИК</w:t>
                            </w:r>
                            <w:r w:rsidR="00DF55EB">
                              <w:rPr>
                                <w:sz w:val="24"/>
                                <w:szCs w:val="24"/>
                              </w:rPr>
                              <w:t xml:space="preserve"> </w:t>
                            </w:r>
                            <w:r w:rsidR="007E43F9">
                              <w:rPr>
                                <w:rFonts w:cs="Andalus"/>
                                <w:sz w:val="28"/>
                                <w:szCs w:val="28"/>
                              </w:rPr>
                              <w:t xml:space="preserve"> </w:t>
                            </w:r>
                          </w:p>
                          <w:p w:rsidR="000B4968" w:rsidRDefault="00C45992" w:rsidP="00CE4C02">
                            <w:pPr>
                              <w:rPr>
                                <w:rFonts w:cs="Andalus"/>
                                <w:sz w:val="28"/>
                                <w:szCs w:val="28"/>
                              </w:rPr>
                            </w:pPr>
                            <w:r w:rsidRPr="00DF55EB">
                              <w:rPr>
                                <w:b/>
                                <w:sz w:val="24"/>
                                <w:szCs w:val="24"/>
                              </w:rPr>
                              <w:t>К/с</w:t>
                            </w:r>
                            <w:r w:rsidR="00DF55EB">
                              <w:rPr>
                                <w:sz w:val="24"/>
                                <w:szCs w:val="24"/>
                              </w:rPr>
                              <w:t xml:space="preserve"> </w:t>
                            </w:r>
                          </w:p>
                          <w:p w:rsidR="00DF55EB" w:rsidRDefault="00DF55EB" w:rsidP="00CE4C02">
                            <w:pPr>
                              <w:rPr>
                                <w:sz w:val="24"/>
                                <w:szCs w:val="24"/>
                              </w:rPr>
                            </w:pPr>
                          </w:p>
                          <w:p w:rsidR="00A37970" w:rsidRDefault="00A37970" w:rsidP="00CE4C02">
                            <w:pPr>
                              <w:rPr>
                                <w:sz w:val="24"/>
                                <w:szCs w:val="24"/>
                              </w:rPr>
                            </w:pPr>
                          </w:p>
                          <w:p w:rsidR="00A37970" w:rsidRPr="00DF55EB" w:rsidRDefault="00A37970" w:rsidP="00CE4C02">
                            <w:pPr>
                              <w:rPr>
                                <w:sz w:val="24"/>
                                <w:szCs w:val="24"/>
                              </w:rPr>
                            </w:pPr>
                          </w:p>
                          <w:p w:rsidR="00DF55EB" w:rsidRPr="00DF55EB" w:rsidRDefault="00DF55EB" w:rsidP="00CE4C02">
                            <w:pPr>
                              <w:rPr>
                                <w:sz w:val="24"/>
                                <w:szCs w:val="24"/>
                              </w:rPr>
                            </w:pPr>
                            <w:r>
                              <w:rPr>
                                <w:sz w:val="24"/>
                                <w:szCs w:val="24"/>
                              </w:rPr>
                              <w:t>_____________________</w:t>
                            </w:r>
                            <w:r w:rsidRPr="00DF55EB">
                              <w:rPr>
                                <w:sz w:val="24"/>
                                <w:szCs w:val="24"/>
                              </w:rPr>
                              <w:t>__/</w:t>
                            </w:r>
                            <w:r w:rsidR="00A37970">
                              <w:rPr>
                                <w:sz w:val="24"/>
                                <w:szCs w:val="24"/>
                              </w:rPr>
                              <w:t>____________</w:t>
                            </w:r>
                            <w:r w:rsidRPr="00DF55EB">
                              <w:rPr>
                                <w:sz w:val="24"/>
                                <w:szCs w:val="24"/>
                              </w:rPr>
                              <w:t>/</w:t>
                            </w:r>
                            <w:permEnd w:id="2829494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65pt;margin-top:6.8pt;width:252pt;height:3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" stroked="f">
                <v:textbox>
                  <w:txbxContent>
                    <w:p w:rsidR="00C45992" w:rsidRPr="00DF55EB" w:rsidRDefault="00C45992" w:rsidP="00CE4C02">
                      <w:pPr>
                        <w:rPr>
                          <w:b/>
                          <w:sz w:val="24"/>
                          <w:szCs w:val="24"/>
                        </w:rPr>
                      </w:pPr>
                      <w:permStart w:id="2048266924" w:edGrp="everyone"/>
                      <w:permStart w:id="515596631" w:edGrp="everyone"/>
                      <w:permStart w:id="1359160233" w:edGrp="everyone"/>
                      <w:permStart w:id="1299723399" w:edGrp="everyone"/>
                      <w:permStart w:id="448282705" w:edGrp="everyone"/>
                      <w:permStart w:id="465251327" w:edGrp="everyone"/>
                      <w:permStart w:id="814619847" w:edGrp="everyone"/>
                      <w:permStart w:id="282949446" w:edGrp="everyone"/>
                      <w:r w:rsidRPr="00DF55EB">
                        <w:rPr>
                          <w:b/>
                          <w:sz w:val="24"/>
                          <w:szCs w:val="24"/>
                        </w:rPr>
                        <w:t>«»</w:t>
                      </w:r>
                    </w:p>
                    <w:p w:rsidR="00A37970" w:rsidRDefault="00C45992" w:rsidP="00CE4C02">
                      <w:pPr>
                        <w:rPr>
                          <w:sz w:val="24"/>
                          <w:szCs w:val="24"/>
                        </w:rPr>
                      </w:pPr>
                      <w:r w:rsidRPr="00DF55EB">
                        <w:rPr>
                          <w:b/>
                          <w:sz w:val="24"/>
                          <w:szCs w:val="24"/>
                        </w:rPr>
                        <w:t>Юридический адрес</w:t>
                      </w:r>
                      <w:permEnd w:id="2048266924"/>
                      <w:permEnd w:id="515596631"/>
                      <w:permEnd w:id="1359160233"/>
                      <w:permEnd w:id="1299723399"/>
                      <w:permEnd w:id="448282705"/>
                      <w:permEnd w:id="465251327"/>
                      <w:permEnd w:id="814619847"/>
                      <w:r w:rsidRPr="00DF55EB">
                        <w:rPr>
                          <w:b/>
                          <w:sz w:val="24"/>
                          <w:szCs w:val="24"/>
                        </w:rPr>
                        <w:t>:</w:t>
                      </w:r>
                      <w:r>
                        <w:rPr>
                          <w:sz w:val="24"/>
                          <w:szCs w:val="24"/>
                        </w:rPr>
                        <w:t xml:space="preserve"> </w:t>
                      </w:r>
                    </w:p>
                    <w:p w:rsidR="00A37970" w:rsidRDefault="00C45992" w:rsidP="00CE4C02">
                      <w:pPr>
                        <w:rPr>
                          <w:rFonts w:asciiTheme="minorHAnsi" w:hAnsiTheme="minorHAnsi" w:cs="Andalus"/>
                          <w:sz w:val="28"/>
                          <w:szCs w:val="28"/>
                        </w:rPr>
                      </w:pPr>
                      <w:r w:rsidRPr="00DF55EB">
                        <w:rPr>
                          <w:b/>
                          <w:sz w:val="24"/>
                          <w:szCs w:val="24"/>
                        </w:rPr>
                        <w:t>Фактический адрес:</w:t>
                      </w:r>
                      <w:r w:rsidR="007E43F9" w:rsidRPr="007E43F9">
                        <w:rPr>
                          <w:rFonts w:ascii="Andalus" w:hAnsi="Andalus" w:cs="Andalus"/>
                          <w:sz w:val="28"/>
                          <w:szCs w:val="28"/>
                        </w:rPr>
                        <w:t xml:space="preserve"> </w:t>
                      </w:r>
                    </w:p>
                    <w:p w:rsidR="00A37970" w:rsidRDefault="00C45992" w:rsidP="00CE4C02">
                      <w:pPr>
                        <w:rPr>
                          <w:b/>
                          <w:sz w:val="24"/>
                          <w:szCs w:val="24"/>
                        </w:rPr>
                      </w:pPr>
                      <w:r w:rsidRPr="00DF55EB">
                        <w:rPr>
                          <w:b/>
                          <w:sz w:val="24"/>
                          <w:szCs w:val="24"/>
                        </w:rPr>
                        <w:t>ОКПО</w:t>
                      </w:r>
                      <w:r w:rsidR="00DF55EB">
                        <w:rPr>
                          <w:b/>
                          <w:sz w:val="24"/>
                          <w:szCs w:val="24"/>
                        </w:rPr>
                        <w:t>:</w:t>
                      </w:r>
                      <w:r w:rsidRPr="00DF55EB">
                        <w:rPr>
                          <w:b/>
                          <w:sz w:val="24"/>
                          <w:szCs w:val="24"/>
                        </w:rPr>
                        <w:t xml:space="preserve"> </w:t>
                      </w:r>
                    </w:p>
                    <w:p w:rsidR="00C45992" w:rsidRPr="00A37970" w:rsidRDefault="00C45992" w:rsidP="00CE4C02">
                      <w:pPr>
                        <w:rPr>
                          <w:b/>
                          <w:sz w:val="24"/>
                          <w:szCs w:val="24"/>
                        </w:rPr>
                      </w:pPr>
                      <w:r w:rsidRPr="00DF55EB">
                        <w:rPr>
                          <w:b/>
                          <w:sz w:val="24"/>
                          <w:szCs w:val="24"/>
                        </w:rPr>
                        <w:t>ИНН:</w:t>
                      </w:r>
                      <w:r w:rsidR="007E43F9">
                        <w:rPr>
                          <w:b/>
                          <w:sz w:val="24"/>
                          <w:szCs w:val="24"/>
                        </w:rPr>
                        <w:t xml:space="preserve"> </w:t>
                      </w:r>
                      <w:r w:rsidR="00A37970">
                        <w:rPr>
                          <w:b/>
                          <w:sz w:val="24"/>
                          <w:szCs w:val="24"/>
                        </w:rPr>
                        <w:t xml:space="preserve">                              </w:t>
                      </w:r>
                      <w:r w:rsidRPr="00DF55EB">
                        <w:rPr>
                          <w:b/>
                          <w:sz w:val="24"/>
                          <w:szCs w:val="24"/>
                        </w:rPr>
                        <w:t>КПП:</w:t>
                      </w:r>
                      <w:r w:rsidR="007E43F9">
                        <w:rPr>
                          <w:b/>
                          <w:sz w:val="24"/>
                          <w:szCs w:val="24"/>
                        </w:rPr>
                        <w:t xml:space="preserve"> </w:t>
                      </w:r>
                    </w:p>
                    <w:p w:rsidR="00C45992" w:rsidRDefault="00C45992" w:rsidP="00CE4C02">
                      <w:pPr>
                        <w:rPr>
                          <w:sz w:val="24"/>
                          <w:szCs w:val="24"/>
                        </w:rPr>
                      </w:pPr>
                      <w:r w:rsidRPr="00DF55EB">
                        <w:rPr>
                          <w:b/>
                          <w:sz w:val="24"/>
                          <w:szCs w:val="24"/>
                        </w:rPr>
                        <w:t>ОГРН:</w:t>
                      </w:r>
                      <w:r>
                        <w:rPr>
                          <w:sz w:val="24"/>
                          <w:szCs w:val="24"/>
                        </w:rPr>
                        <w:t xml:space="preserve"> </w:t>
                      </w:r>
                    </w:p>
                    <w:p w:rsidR="00C45992" w:rsidRPr="00DF55EB" w:rsidRDefault="00C45992" w:rsidP="00CE4C02">
                      <w:pPr>
                        <w:rPr>
                          <w:b/>
                          <w:sz w:val="24"/>
                          <w:szCs w:val="24"/>
                        </w:rPr>
                      </w:pPr>
                      <w:r w:rsidRPr="00DF55EB">
                        <w:rPr>
                          <w:b/>
                          <w:sz w:val="24"/>
                          <w:szCs w:val="24"/>
                        </w:rPr>
                        <w:t>Банковские реквизиты:</w:t>
                      </w:r>
                      <w:r w:rsidR="007E43F9">
                        <w:rPr>
                          <w:b/>
                          <w:sz w:val="24"/>
                          <w:szCs w:val="24"/>
                        </w:rPr>
                        <w:t xml:space="preserve"> </w:t>
                      </w:r>
                    </w:p>
                    <w:p w:rsidR="00C45992" w:rsidRDefault="00C45992" w:rsidP="00950D04">
                      <w:pPr>
                        <w:rPr>
                          <w:sz w:val="24"/>
                          <w:szCs w:val="24"/>
                        </w:rPr>
                      </w:pPr>
                      <w:r w:rsidRPr="00DF55EB">
                        <w:rPr>
                          <w:b/>
                          <w:sz w:val="24"/>
                          <w:szCs w:val="24"/>
                        </w:rPr>
                        <w:t>Р/с №</w:t>
                      </w:r>
                      <w:r w:rsidR="00DF55EB">
                        <w:rPr>
                          <w:sz w:val="24"/>
                          <w:szCs w:val="24"/>
                        </w:rPr>
                        <w:t xml:space="preserve"> </w:t>
                      </w:r>
                    </w:p>
                    <w:p w:rsidR="007E43F9" w:rsidRDefault="007E43F9" w:rsidP="007E43F9">
                      <w:pPr>
                        <w:shd w:val="clear" w:color="auto" w:fill="FFFFFF"/>
                        <w:spacing w:before="100" w:beforeAutospacing="1" w:after="100" w:afterAutospacing="1" w:line="336" w:lineRule="auto"/>
                        <w:rPr>
                          <w:rFonts w:cs="Andalus"/>
                          <w:sz w:val="28"/>
                          <w:szCs w:val="28"/>
                        </w:rPr>
                      </w:pPr>
                      <w:r>
                        <w:rPr>
                          <w:rFonts w:cs="Andalus"/>
                          <w:sz w:val="28"/>
                          <w:szCs w:val="28"/>
                        </w:rPr>
                        <w:t xml:space="preserve">в </w:t>
                      </w:r>
                      <w:r w:rsidR="00A37970">
                        <w:rPr>
                          <w:rFonts w:cs="Andalus"/>
                          <w:sz w:val="28"/>
                          <w:szCs w:val="28"/>
                        </w:rPr>
                        <w:t>БАНКЕ____</w:t>
                      </w:r>
                    </w:p>
                    <w:p w:rsidR="00C45992" w:rsidRDefault="00C45992" w:rsidP="00CE4C02">
                      <w:pPr>
                        <w:rPr>
                          <w:sz w:val="24"/>
                          <w:szCs w:val="24"/>
                        </w:rPr>
                      </w:pPr>
                      <w:r w:rsidRPr="00DF55EB">
                        <w:rPr>
                          <w:b/>
                          <w:sz w:val="24"/>
                          <w:szCs w:val="24"/>
                        </w:rPr>
                        <w:t>БИК</w:t>
                      </w:r>
                      <w:r w:rsidR="00DF55EB">
                        <w:rPr>
                          <w:sz w:val="24"/>
                          <w:szCs w:val="24"/>
                        </w:rPr>
                        <w:t xml:space="preserve"> </w:t>
                      </w:r>
                      <w:r w:rsidR="007E43F9">
                        <w:rPr>
                          <w:rFonts w:cs="Andalus"/>
                          <w:sz w:val="28"/>
                          <w:szCs w:val="28"/>
                        </w:rPr>
                        <w:t xml:space="preserve"> </w:t>
                      </w:r>
                    </w:p>
                    <w:p w:rsidR="000B4968" w:rsidRDefault="00C45992" w:rsidP="00CE4C02">
                      <w:pPr>
                        <w:rPr>
                          <w:rFonts w:cs="Andalus"/>
                          <w:sz w:val="28"/>
                          <w:szCs w:val="28"/>
                        </w:rPr>
                      </w:pPr>
                      <w:r w:rsidRPr="00DF55EB">
                        <w:rPr>
                          <w:b/>
                          <w:sz w:val="24"/>
                          <w:szCs w:val="24"/>
                        </w:rPr>
                        <w:t>К/с</w:t>
                      </w:r>
                      <w:r w:rsidR="00DF55EB">
                        <w:rPr>
                          <w:sz w:val="24"/>
                          <w:szCs w:val="24"/>
                        </w:rPr>
                        <w:t xml:space="preserve"> </w:t>
                      </w:r>
                    </w:p>
                    <w:p w:rsidR="00DF55EB" w:rsidRDefault="00DF55EB" w:rsidP="00CE4C02">
                      <w:pPr>
                        <w:rPr>
                          <w:sz w:val="24"/>
                          <w:szCs w:val="24"/>
                        </w:rPr>
                      </w:pPr>
                    </w:p>
                    <w:p w:rsidR="00A37970" w:rsidRDefault="00A37970" w:rsidP="00CE4C02">
                      <w:pPr>
                        <w:rPr>
                          <w:sz w:val="24"/>
                          <w:szCs w:val="24"/>
                        </w:rPr>
                      </w:pPr>
                    </w:p>
                    <w:p w:rsidR="00A37970" w:rsidRPr="00DF55EB" w:rsidRDefault="00A37970" w:rsidP="00CE4C02">
                      <w:pPr>
                        <w:rPr>
                          <w:sz w:val="24"/>
                          <w:szCs w:val="24"/>
                        </w:rPr>
                      </w:pPr>
                    </w:p>
                    <w:p w:rsidR="00DF55EB" w:rsidRPr="00DF55EB" w:rsidRDefault="00DF55EB" w:rsidP="00CE4C02">
                      <w:pPr>
                        <w:rPr>
                          <w:sz w:val="24"/>
                          <w:szCs w:val="24"/>
                        </w:rPr>
                      </w:pPr>
                      <w:r>
                        <w:rPr>
                          <w:sz w:val="24"/>
                          <w:szCs w:val="24"/>
                        </w:rPr>
                        <w:t>_____________________</w:t>
                      </w:r>
                      <w:r w:rsidRPr="00DF55EB">
                        <w:rPr>
                          <w:sz w:val="24"/>
                          <w:szCs w:val="24"/>
                        </w:rPr>
                        <w:t>__/</w:t>
                      </w:r>
                      <w:r w:rsidR="00A37970">
                        <w:rPr>
                          <w:sz w:val="24"/>
                          <w:szCs w:val="24"/>
                        </w:rPr>
                        <w:t>____________</w:t>
                      </w:r>
                      <w:r w:rsidRPr="00DF55EB">
                        <w:rPr>
                          <w:sz w:val="24"/>
                          <w:szCs w:val="24"/>
                        </w:rPr>
                        <w:t>/</w:t>
                      </w:r>
                      <w:permEnd w:id="282949446"/>
                    </w:p>
                  </w:txbxContent>
                </v:textbox>
              </v:shape>
            </w:pict>
          </mc:Fallback>
        </mc:AlternateContent>
      </w:r>
    </w:p>
    <w:p w:rsidR="00384B23" w:rsidRPr="00F45035" w:rsidRDefault="00384B23" w:rsidP="00145ADE">
      <w:pPr>
        <w:tabs>
          <w:tab w:val="num" w:pos="-426"/>
        </w:tabs>
        <w:ind w:left="-426" w:hanging="786"/>
        <w:jc w:val="both"/>
        <w:rPr>
          <w:sz w:val="22"/>
          <w:szCs w:val="22"/>
        </w:rPr>
      </w:pPr>
    </w:p>
    <w:p w:rsidR="00384B23" w:rsidRPr="00F45035" w:rsidRDefault="00384B23" w:rsidP="00145ADE">
      <w:pPr>
        <w:tabs>
          <w:tab w:val="num" w:pos="-426"/>
        </w:tabs>
        <w:ind w:left="-426" w:hanging="786"/>
        <w:jc w:val="both"/>
        <w:rPr>
          <w:sz w:val="22"/>
          <w:szCs w:val="22"/>
        </w:rPr>
      </w:pPr>
    </w:p>
    <w:p w:rsidR="00384B23" w:rsidRPr="00F45035" w:rsidRDefault="00384B23" w:rsidP="00687C80">
      <w:pPr>
        <w:jc w:val="both"/>
        <w:rPr>
          <w:sz w:val="22"/>
          <w:szCs w:val="22"/>
        </w:rPr>
      </w:pPr>
    </w:p>
    <w:p w:rsidR="00384B23" w:rsidRPr="00F45035" w:rsidRDefault="00384B23" w:rsidP="00687C80">
      <w:pPr>
        <w:jc w:val="both"/>
        <w:rPr>
          <w:sz w:val="22"/>
          <w:szCs w:val="22"/>
        </w:rPr>
      </w:pPr>
    </w:p>
    <w:p w:rsidR="00384B23" w:rsidRPr="00F45035" w:rsidRDefault="00384B23" w:rsidP="00687C80">
      <w:pPr>
        <w:jc w:val="both"/>
        <w:rPr>
          <w:sz w:val="22"/>
          <w:szCs w:val="22"/>
        </w:rPr>
      </w:pPr>
    </w:p>
    <w:p w:rsidR="00384B23" w:rsidRPr="00F45035" w:rsidRDefault="00384B23" w:rsidP="00687C80">
      <w:pPr>
        <w:jc w:val="both"/>
        <w:rPr>
          <w:sz w:val="22"/>
          <w:szCs w:val="22"/>
        </w:rPr>
      </w:pPr>
    </w:p>
    <w:p w:rsidR="00384B23" w:rsidRPr="00F45035" w:rsidRDefault="00384B23" w:rsidP="00687C80">
      <w:pPr>
        <w:jc w:val="both"/>
        <w:rPr>
          <w:sz w:val="22"/>
          <w:szCs w:val="22"/>
        </w:rPr>
      </w:pPr>
    </w:p>
    <w:p w:rsidR="00384B23" w:rsidRPr="00F45035" w:rsidRDefault="00384B23" w:rsidP="00687C80">
      <w:pPr>
        <w:jc w:val="both"/>
        <w:rPr>
          <w:sz w:val="22"/>
          <w:szCs w:val="22"/>
        </w:rPr>
      </w:pPr>
    </w:p>
    <w:p w:rsidR="00384B23" w:rsidRPr="00F45035" w:rsidRDefault="00384B23" w:rsidP="00687C80">
      <w:pPr>
        <w:jc w:val="both"/>
        <w:rPr>
          <w:sz w:val="22"/>
          <w:szCs w:val="22"/>
        </w:rPr>
      </w:pPr>
    </w:p>
    <w:p w:rsidR="00384B23" w:rsidRPr="00F45035" w:rsidRDefault="00384B23" w:rsidP="00687C80">
      <w:pPr>
        <w:jc w:val="both"/>
        <w:rPr>
          <w:sz w:val="22"/>
          <w:szCs w:val="22"/>
        </w:rPr>
      </w:pPr>
    </w:p>
    <w:p w:rsidR="00384B23" w:rsidRPr="00F45035" w:rsidRDefault="00384B23" w:rsidP="00687C80">
      <w:pPr>
        <w:jc w:val="both"/>
        <w:rPr>
          <w:sz w:val="22"/>
          <w:szCs w:val="22"/>
        </w:rPr>
      </w:pPr>
    </w:p>
    <w:p w:rsidR="00384B23" w:rsidRPr="00F45035" w:rsidRDefault="00384B23" w:rsidP="00654FC1">
      <w:pPr>
        <w:rPr>
          <w:sz w:val="28"/>
          <w:szCs w:val="28"/>
        </w:rPr>
      </w:pPr>
    </w:p>
    <w:sectPr w:rsidR="00384B23" w:rsidRPr="00F45035" w:rsidSect="00452004">
      <w:footerReference w:type="even" r:id="rId8"/>
      <w:footerReference w:type="default" r:id="rId9"/>
      <w:pgSz w:w="11906" w:h="16838"/>
      <w:pgMar w:top="568" w:right="566" w:bottom="284" w:left="1418" w:header="284" w:footer="1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BC" w:rsidRDefault="00486BBC">
      <w:r>
        <w:separator/>
      </w:r>
    </w:p>
  </w:endnote>
  <w:endnote w:type="continuationSeparator" w:id="0">
    <w:p w:rsidR="00486BBC" w:rsidRDefault="0048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23" w:rsidRDefault="00384B23" w:rsidP="00DB3F4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84B23" w:rsidRDefault="00384B23" w:rsidP="00DB3F4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23" w:rsidRDefault="00384B23" w:rsidP="00DB3F4E">
    <w:pPr>
      <w:pStyle w:val="a8"/>
      <w:ind w:right="-851"/>
    </w:pPr>
    <w:r>
      <w:t xml:space="preserve"> </w:t>
    </w:r>
  </w:p>
  <w:p w:rsidR="00384B23" w:rsidRDefault="00384B23" w:rsidP="00DB3F4E">
    <w:pPr>
      <w:pStyle w:val="a8"/>
      <w:ind w:right="-851"/>
    </w:pPr>
  </w:p>
  <w:p w:rsidR="00384B23" w:rsidRDefault="00384B23" w:rsidP="00732F60">
    <w:pPr>
      <w:pStyle w:val="a8"/>
      <w:framePr w:wrap="around" w:vAnchor="text" w:hAnchor="page" w:x="11401" w:y="102"/>
      <w:ind w:right="-851"/>
      <w:rPr>
        <w:rStyle w:val="ac"/>
      </w:rPr>
    </w:pPr>
    <w:r>
      <w:rPr>
        <w:rStyle w:val="ac"/>
      </w:rPr>
      <w:fldChar w:fldCharType="begin"/>
    </w:r>
    <w:r>
      <w:rPr>
        <w:rStyle w:val="ac"/>
      </w:rPr>
      <w:instrText xml:space="preserve">PAGE  </w:instrText>
    </w:r>
    <w:r>
      <w:rPr>
        <w:rStyle w:val="ac"/>
      </w:rPr>
      <w:fldChar w:fldCharType="separate"/>
    </w:r>
    <w:r w:rsidR="008E4DFE">
      <w:rPr>
        <w:rStyle w:val="ac"/>
        <w:noProof/>
      </w:rPr>
      <w:t>2</w:t>
    </w:r>
    <w:r>
      <w:rPr>
        <w:rStyle w:val="ac"/>
      </w:rPr>
      <w:fldChar w:fldCharType="end"/>
    </w:r>
  </w:p>
  <w:p w:rsidR="00384B23" w:rsidRDefault="00384B23" w:rsidP="00DB3F4E">
    <w:pPr>
      <w:pStyle w:val="a8"/>
      <w:ind w:right="-851"/>
    </w:pPr>
    <w:r>
      <w:t>_______________________________                                                         _____________________________</w:t>
    </w:r>
  </w:p>
  <w:p w:rsidR="00384B23" w:rsidRDefault="00384B23" w:rsidP="00DB3F4E">
    <w:pPr>
      <w:pStyle w:val="a8"/>
      <w:ind w:right="-851"/>
    </w:pPr>
    <w:r>
      <w:t xml:space="preserve">                     Заказчик                                                                                                      Экспедитор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BC" w:rsidRDefault="00486BBC">
      <w:r>
        <w:separator/>
      </w:r>
    </w:p>
  </w:footnote>
  <w:footnote w:type="continuationSeparator" w:id="0">
    <w:p w:rsidR="00486BBC" w:rsidRDefault="00486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55B"/>
    <w:multiLevelType w:val="hybridMultilevel"/>
    <w:tmpl w:val="3BF6C48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4920002"/>
    <w:multiLevelType w:val="hybridMultilevel"/>
    <w:tmpl w:val="7048172A"/>
    <w:lvl w:ilvl="0" w:tplc="46C2E3FE">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77E7716"/>
    <w:multiLevelType w:val="hybridMultilevel"/>
    <w:tmpl w:val="D30AB9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DDB116B"/>
    <w:multiLevelType w:val="hybridMultilevel"/>
    <w:tmpl w:val="C9DEF6A6"/>
    <w:lvl w:ilvl="0" w:tplc="8744D35E">
      <w:start w:val="1"/>
      <w:numFmt w:val="lowerLetter"/>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3221CD"/>
    <w:multiLevelType w:val="hybridMultilevel"/>
    <w:tmpl w:val="EADC92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5FA7C6C"/>
    <w:multiLevelType w:val="multilevel"/>
    <w:tmpl w:val="0916D5DE"/>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6">
    <w:nsid w:val="66B32CC8"/>
    <w:multiLevelType w:val="hybridMultilevel"/>
    <w:tmpl w:val="58F40A38"/>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E231272"/>
    <w:multiLevelType w:val="hybridMultilevel"/>
    <w:tmpl w:val="8BFA93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FD24EC"/>
    <w:multiLevelType w:val="hybridMultilevel"/>
    <w:tmpl w:val="1C684868"/>
    <w:lvl w:ilvl="0" w:tplc="46C2E3FE">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3"/>
  </w:num>
  <w:num w:numId="4">
    <w:abstractNumId w:val="5"/>
  </w:num>
  <w:num w:numId="5">
    <w:abstractNumId w:val="7"/>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FB"/>
    <w:rsid w:val="00002C45"/>
    <w:rsid w:val="00004D63"/>
    <w:rsid w:val="00010658"/>
    <w:rsid w:val="00010E72"/>
    <w:rsid w:val="000123C9"/>
    <w:rsid w:val="00020584"/>
    <w:rsid w:val="00027FBC"/>
    <w:rsid w:val="000447A7"/>
    <w:rsid w:val="00057A3F"/>
    <w:rsid w:val="00071ED7"/>
    <w:rsid w:val="00080858"/>
    <w:rsid w:val="00093E1D"/>
    <w:rsid w:val="00097A90"/>
    <w:rsid w:val="000B4968"/>
    <w:rsid w:val="000B5038"/>
    <w:rsid w:val="000D7FB3"/>
    <w:rsid w:val="000F2B4F"/>
    <w:rsid w:val="00100877"/>
    <w:rsid w:val="00101335"/>
    <w:rsid w:val="0012541F"/>
    <w:rsid w:val="001263F1"/>
    <w:rsid w:val="0013541F"/>
    <w:rsid w:val="00140810"/>
    <w:rsid w:val="00145ADE"/>
    <w:rsid w:val="00145F69"/>
    <w:rsid w:val="001553FF"/>
    <w:rsid w:val="0016176B"/>
    <w:rsid w:val="001621BC"/>
    <w:rsid w:val="00165F44"/>
    <w:rsid w:val="001770B4"/>
    <w:rsid w:val="00193F86"/>
    <w:rsid w:val="001B34E6"/>
    <w:rsid w:val="001E1AB2"/>
    <w:rsid w:val="001E4D6B"/>
    <w:rsid w:val="001E69BC"/>
    <w:rsid w:val="001F661B"/>
    <w:rsid w:val="00204353"/>
    <w:rsid w:val="00226963"/>
    <w:rsid w:val="002519AB"/>
    <w:rsid w:val="002535B1"/>
    <w:rsid w:val="00253FF1"/>
    <w:rsid w:val="002550CE"/>
    <w:rsid w:val="00265E9B"/>
    <w:rsid w:val="00273D2B"/>
    <w:rsid w:val="00274C7F"/>
    <w:rsid w:val="00283AE7"/>
    <w:rsid w:val="00285A13"/>
    <w:rsid w:val="002867C4"/>
    <w:rsid w:val="00287792"/>
    <w:rsid w:val="002927BE"/>
    <w:rsid w:val="002962CA"/>
    <w:rsid w:val="002B70B5"/>
    <w:rsid w:val="002D1862"/>
    <w:rsid w:val="002D6A67"/>
    <w:rsid w:val="002E1523"/>
    <w:rsid w:val="00327968"/>
    <w:rsid w:val="003370AD"/>
    <w:rsid w:val="00340595"/>
    <w:rsid w:val="00343525"/>
    <w:rsid w:val="003628DD"/>
    <w:rsid w:val="003759C1"/>
    <w:rsid w:val="00384B23"/>
    <w:rsid w:val="00387713"/>
    <w:rsid w:val="003931D9"/>
    <w:rsid w:val="003A1538"/>
    <w:rsid w:val="003A6FB1"/>
    <w:rsid w:val="003B7FC9"/>
    <w:rsid w:val="003D18B3"/>
    <w:rsid w:val="003D23EB"/>
    <w:rsid w:val="003D3949"/>
    <w:rsid w:val="003D4F92"/>
    <w:rsid w:val="003E6827"/>
    <w:rsid w:val="003F5D0F"/>
    <w:rsid w:val="004043B9"/>
    <w:rsid w:val="004109C4"/>
    <w:rsid w:val="00414315"/>
    <w:rsid w:val="00424878"/>
    <w:rsid w:val="00431F8A"/>
    <w:rsid w:val="00435327"/>
    <w:rsid w:val="004455AF"/>
    <w:rsid w:val="00452004"/>
    <w:rsid w:val="00463BFE"/>
    <w:rsid w:val="00467446"/>
    <w:rsid w:val="00473202"/>
    <w:rsid w:val="00477634"/>
    <w:rsid w:val="00486BBC"/>
    <w:rsid w:val="00494C9A"/>
    <w:rsid w:val="004E3F1C"/>
    <w:rsid w:val="00505DC8"/>
    <w:rsid w:val="0051412A"/>
    <w:rsid w:val="005266DE"/>
    <w:rsid w:val="00530DDA"/>
    <w:rsid w:val="00535B1C"/>
    <w:rsid w:val="00547CFE"/>
    <w:rsid w:val="005555F0"/>
    <w:rsid w:val="005864A0"/>
    <w:rsid w:val="005A2E67"/>
    <w:rsid w:val="005A4F60"/>
    <w:rsid w:val="005B3794"/>
    <w:rsid w:val="005B5949"/>
    <w:rsid w:val="005D062C"/>
    <w:rsid w:val="005D16E6"/>
    <w:rsid w:val="005D50C6"/>
    <w:rsid w:val="005E65C2"/>
    <w:rsid w:val="00601EC7"/>
    <w:rsid w:val="00613106"/>
    <w:rsid w:val="0061435E"/>
    <w:rsid w:val="00615E2C"/>
    <w:rsid w:val="00637FE6"/>
    <w:rsid w:val="006442D6"/>
    <w:rsid w:val="006474FF"/>
    <w:rsid w:val="00652BD6"/>
    <w:rsid w:val="00654FC1"/>
    <w:rsid w:val="006636BF"/>
    <w:rsid w:val="006673B1"/>
    <w:rsid w:val="00676DF3"/>
    <w:rsid w:val="00687C80"/>
    <w:rsid w:val="00693CA6"/>
    <w:rsid w:val="00694716"/>
    <w:rsid w:val="006959F7"/>
    <w:rsid w:val="006B59E1"/>
    <w:rsid w:val="006C3195"/>
    <w:rsid w:val="006C4673"/>
    <w:rsid w:val="006C5DC1"/>
    <w:rsid w:val="006E144E"/>
    <w:rsid w:val="0070706C"/>
    <w:rsid w:val="00710EC4"/>
    <w:rsid w:val="0072507D"/>
    <w:rsid w:val="007305A2"/>
    <w:rsid w:val="00732F60"/>
    <w:rsid w:val="00733A6C"/>
    <w:rsid w:val="007406CE"/>
    <w:rsid w:val="00741AD5"/>
    <w:rsid w:val="00744EFA"/>
    <w:rsid w:val="00753D26"/>
    <w:rsid w:val="007611EF"/>
    <w:rsid w:val="00764668"/>
    <w:rsid w:val="007B07E1"/>
    <w:rsid w:val="007D0C12"/>
    <w:rsid w:val="007E0E96"/>
    <w:rsid w:val="007E43F9"/>
    <w:rsid w:val="007F68FF"/>
    <w:rsid w:val="007F6D74"/>
    <w:rsid w:val="008012D3"/>
    <w:rsid w:val="0080738E"/>
    <w:rsid w:val="0082357A"/>
    <w:rsid w:val="008350E4"/>
    <w:rsid w:val="00835BBA"/>
    <w:rsid w:val="00855A7C"/>
    <w:rsid w:val="00872C3D"/>
    <w:rsid w:val="008737C7"/>
    <w:rsid w:val="00877DBF"/>
    <w:rsid w:val="00877DF7"/>
    <w:rsid w:val="00887F7D"/>
    <w:rsid w:val="008B467F"/>
    <w:rsid w:val="008C6C96"/>
    <w:rsid w:val="008E17BB"/>
    <w:rsid w:val="008E4DFE"/>
    <w:rsid w:val="00902F35"/>
    <w:rsid w:val="00914E74"/>
    <w:rsid w:val="0092110A"/>
    <w:rsid w:val="00921654"/>
    <w:rsid w:val="00935BFF"/>
    <w:rsid w:val="00950D04"/>
    <w:rsid w:val="0095556B"/>
    <w:rsid w:val="00961173"/>
    <w:rsid w:val="00967150"/>
    <w:rsid w:val="00975ACA"/>
    <w:rsid w:val="00976081"/>
    <w:rsid w:val="00982CB0"/>
    <w:rsid w:val="00987FC3"/>
    <w:rsid w:val="00990AA1"/>
    <w:rsid w:val="00991D27"/>
    <w:rsid w:val="009A10D1"/>
    <w:rsid w:val="009A62C5"/>
    <w:rsid w:val="009C3A96"/>
    <w:rsid w:val="00A05568"/>
    <w:rsid w:val="00A21D49"/>
    <w:rsid w:val="00A3492E"/>
    <w:rsid w:val="00A37970"/>
    <w:rsid w:val="00A56DE5"/>
    <w:rsid w:val="00A7240E"/>
    <w:rsid w:val="00AC16AB"/>
    <w:rsid w:val="00AD016C"/>
    <w:rsid w:val="00AD383E"/>
    <w:rsid w:val="00AD72FC"/>
    <w:rsid w:val="00AE1F51"/>
    <w:rsid w:val="00AE535E"/>
    <w:rsid w:val="00AE6A55"/>
    <w:rsid w:val="00B1059C"/>
    <w:rsid w:val="00B1649B"/>
    <w:rsid w:val="00B1729C"/>
    <w:rsid w:val="00B24D3D"/>
    <w:rsid w:val="00B3375D"/>
    <w:rsid w:val="00B36963"/>
    <w:rsid w:val="00B3792C"/>
    <w:rsid w:val="00B67ED5"/>
    <w:rsid w:val="00B82941"/>
    <w:rsid w:val="00B90695"/>
    <w:rsid w:val="00B925E1"/>
    <w:rsid w:val="00BA2A0D"/>
    <w:rsid w:val="00BA5FF7"/>
    <w:rsid w:val="00BB6488"/>
    <w:rsid w:val="00BD2AD9"/>
    <w:rsid w:val="00BD42C9"/>
    <w:rsid w:val="00BD4C46"/>
    <w:rsid w:val="00C0377C"/>
    <w:rsid w:val="00C03E0F"/>
    <w:rsid w:val="00C12128"/>
    <w:rsid w:val="00C152AD"/>
    <w:rsid w:val="00C21A52"/>
    <w:rsid w:val="00C34018"/>
    <w:rsid w:val="00C36F4D"/>
    <w:rsid w:val="00C45992"/>
    <w:rsid w:val="00C531E2"/>
    <w:rsid w:val="00C55D2D"/>
    <w:rsid w:val="00C5738E"/>
    <w:rsid w:val="00C57BCD"/>
    <w:rsid w:val="00C66C9C"/>
    <w:rsid w:val="00C678B8"/>
    <w:rsid w:val="00C67FB8"/>
    <w:rsid w:val="00C72A88"/>
    <w:rsid w:val="00C81967"/>
    <w:rsid w:val="00CA2B2D"/>
    <w:rsid w:val="00CC06DA"/>
    <w:rsid w:val="00CE15AB"/>
    <w:rsid w:val="00CE4C02"/>
    <w:rsid w:val="00CF3C17"/>
    <w:rsid w:val="00D014B7"/>
    <w:rsid w:val="00D07CDD"/>
    <w:rsid w:val="00D11BFB"/>
    <w:rsid w:val="00D133E4"/>
    <w:rsid w:val="00D43E91"/>
    <w:rsid w:val="00D66FC5"/>
    <w:rsid w:val="00D722C4"/>
    <w:rsid w:val="00D73857"/>
    <w:rsid w:val="00D80ED2"/>
    <w:rsid w:val="00D832F8"/>
    <w:rsid w:val="00D836E0"/>
    <w:rsid w:val="00D84DE9"/>
    <w:rsid w:val="00D96E69"/>
    <w:rsid w:val="00DA3292"/>
    <w:rsid w:val="00DB07B5"/>
    <w:rsid w:val="00DB3F4E"/>
    <w:rsid w:val="00DB6ECA"/>
    <w:rsid w:val="00DC0E9F"/>
    <w:rsid w:val="00DD115C"/>
    <w:rsid w:val="00DD3351"/>
    <w:rsid w:val="00DE3229"/>
    <w:rsid w:val="00DE4F39"/>
    <w:rsid w:val="00DF3834"/>
    <w:rsid w:val="00DF55EB"/>
    <w:rsid w:val="00E114F3"/>
    <w:rsid w:val="00E150B5"/>
    <w:rsid w:val="00E27540"/>
    <w:rsid w:val="00E31816"/>
    <w:rsid w:val="00E42520"/>
    <w:rsid w:val="00E46076"/>
    <w:rsid w:val="00E60186"/>
    <w:rsid w:val="00E60826"/>
    <w:rsid w:val="00E90A3E"/>
    <w:rsid w:val="00E91710"/>
    <w:rsid w:val="00E9313B"/>
    <w:rsid w:val="00EA3A82"/>
    <w:rsid w:val="00EC3A5C"/>
    <w:rsid w:val="00EC590D"/>
    <w:rsid w:val="00EF74D1"/>
    <w:rsid w:val="00F111FE"/>
    <w:rsid w:val="00F34265"/>
    <w:rsid w:val="00F40140"/>
    <w:rsid w:val="00F40359"/>
    <w:rsid w:val="00F45035"/>
    <w:rsid w:val="00F56779"/>
    <w:rsid w:val="00F62F24"/>
    <w:rsid w:val="00F65484"/>
    <w:rsid w:val="00F66E4C"/>
    <w:rsid w:val="00F8342B"/>
    <w:rsid w:val="00F923F9"/>
    <w:rsid w:val="00F93399"/>
    <w:rsid w:val="00F94482"/>
    <w:rsid w:val="00F95A58"/>
    <w:rsid w:val="00FA4842"/>
    <w:rsid w:val="00FA49E8"/>
    <w:rsid w:val="00FA7B06"/>
    <w:rsid w:val="00FB42FB"/>
    <w:rsid w:val="00FC264D"/>
    <w:rsid w:val="00FC3A22"/>
    <w:rsid w:val="00FD0156"/>
    <w:rsid w:val="00FE3B94"/>
    <w:rsid w:val="00FE4863"/>
    <w:rsid w:val="00FF0CE9"/>
    <w:rsid w:val="00FF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FB"/>
    <w:pPr>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B42FB"/>
    <w:pPr>
      <w:jc w:val="center"/>
    </w:pPr>
    <w:rPr>
      <w:b/>
      <w:sz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w:basedOn w:val="a"/>
    <w:link w:val="a6"/>
    <w:uiPriority w:val="99"/>
    <w:rsid w:val="00FB42FB"/>
    <w:rPr>
      <w:sz w:val="24"/>
    </w:rPr>
  </w:style>
  <w:style w:type="character" w:customStyle="1" w:styleId="a6">
    <w:name w:val="Основной текст Знак"/>
    <w:basedOn w:val="a0"/>
    <w:link w:val="a5"/>
    <w:uiPriority w:val="99"/>
    <w:semiHidden/>
    <w:locked/>
    <w:rPr>
      <w:rFonts w:cs="Times New Roman"/>
      <w:sz w:val="20"/>
      <w:szCs w:val="20"/>
    </w:rPr>
  </w:style>
  <w:style w:type="paragraph" w:styleId="2">
    <w:name w:val="Body Text 2"/>
    <w:basedOn w:val="a"/>
    <w:link w:val="20"/>
    <w:uiPriority w:val="99"/>
    <w:rsid w:val="00FB42FB"/>
    <w:pPr>
      <w:jc w:val="both"/>
    </w:pPr>
    <w:rPr>
      <w:sz w:val="24"/>
    </w:rPr>
  </w:style>
  <w:style w:type="character" w:customStyle="1" w:styleId="20">
    <w:name w:val="Основной текст 2 Знак"/>
    <w:basedOn w:val="a0"/>
    <w:link w:val="2"/>
    <w:uiPriority w:val="99"/>
    <w:semiHidden/>
    <w:locked/>
    <w:rPr>
      <w:rFonts w:cs="Times New Roman"/>
      <w:sz w:val="20"/>
      <w:szCs w:val="20"/>
    </w:rPr>
  </w:style>
  <w:style w:type="paragraph" w:styleId="a7">
    <w:name w:val="Normal (Web)"/>
    <w:basedOn w:val="a"/>
    <w:uiPriority w:val="99"/>
    <w:rsid w:val="00FB42FB"/>
    <w:pPr>
      <w:spacing w:before="100" w:beforeAutospacing="1" w:after="100" w:afterAutospacing="1"/>
    </w:pPr>
    <w:rPr>
      <w:sz w:val="24"/>
      <w:szCs w:val="24"/>
    </w:rPr>
  </w:style>
  <w:style w:type="paragraph" w:styleId="a8">
    <w:name w:val="footer"/>
    <w:basedOn w:val="a"/>
    <w:link w:val="a9"/>
    <w:uiPriority w:val="99"/>
    <w:rsid w:val="00FB42FB"/>
    <w:pPr>
      <w:tabs>
        <w:tab w:val="center" w:pos="4677"/>
        <w:tab w:val="right" w:pos="9355"/>
      </w:tabs>
    </w:pPr>
  </w:style>
  <w:style w:type="character" w:customStyle="1" w:styleId="a9">
    <w:name w:val="Нижний колонтитул Знак"/>
    <w:basedOn w:val="a0"/>
    <w:link w:val="a8"/>
    <w:uiPriority w:val="99"/>
    <w:locked/>
    <w:rsid w:val="00145ADE"/>
    <w:rPr>
      <w:rFonts w:cs="Times New Roman"/>
    </w:rPr>
  </w:style>
  <w:style w:type="paragraph" w:styleId="aa">
    <w:name w:val="Balloon Text"/>
    <w:basedOn w:val="a"/>
    <w:link w:val="ab"/>
    <w:uiPriority w:val="99"/>
    <w:rsid w:val="00145ADE"/>
    <w:rPr>
      <w:rFonts w:ascii="Tahoma" w:hAnsi="Tahoma"/>
      <w:sz w:val="16"/>
      <w:szCs w:val="16"/>
    </w:rPr>
  </w:style>
  <w:style w:type="character" w:customStyle="1" w:styleId="ab">
    <w:name w:val="Текст выноски Знак"/>
    <w:basedOn w:val="a0"/>
    <w:link w:val="aa"/>
    <w:uiPriority w:val="99"/>
    <w:locked/>
    <w:rsid w:val="00145ADE"/>
    <w:rPr>
      <w:rFonts w:ascii="Tahoma" w:hAnsi="Tahoma" w:cs="Times New Roman"/>
      <w:sz w:val="16"/>
    </w:rPr>
  </w:style>
  <w:style w:type="character" w:styleId="ac">
    <w:name w:val="page number"/>
    <w:basedOn w:val="a0"/>
    <w:uiPriority w:val="99"/>
    <w:rsid w:val="00FB42FB"/>
    <w:rPr>
      <w:rFonts w:cs="Times New Roman"/>
    </w:rPr>
  </w:style>
  <w:style w:type="character" w:styleId="ad">
    <w:name w:val="Hyperlink"/>
    <w:basedOn w:val="a0"/>
    <w:uiPriority w:val="99"/>
    <w:rsid w:val="00C12128"/>
    <w:rPr>
      <w:rFonts w:cs="Times New Roman"/>
      <w:color w:val="0000FF"/>
      <w:u w:val="single"/>
    </w:rPr>
  </w:style>
  <w:style w:type="paragraph" w:styleId="ae">
    <w:name w:val="header"/>
    <w:basedOn w:val="a"/>
    <w:link w:val="af"/>
    <w:uiPriority w:val="99"/>
    <w:rsid w:val="00145ADE"/>
    <w:pPr>
      <w:tabs>
        <w:tab w:val="center" w:pos="4677"/>
        <w:tab w:val="right" w:pos="9355"/>
      </w:tabs>
    </w:pPr>
  </w:style>
  <w:style w:type="character" w:customStyle="1" w:styleId="af">
    <w:name w:val="Верхний колонтитул Знак"/>
    <w:basedOn w:val="a0"/>
    <w:link w:val="ae"/>
    <w:uiPriority w:val="99"/>
    <w:locked/>
    <w:rsid w:val="00145ADE"/>
    <w:rPr>
      <w:rFonts w:cs="Times New Roman"/>
    </w:rPr>
  </w:style>
  <w:style w:type="paragraph" w:styleId="af0">
    <w:name w:val="List Paragraph"/>
    <w:basedOn w:val="a"/>
    <w:uiPriority w:val="99"/>
    <w:qFormat/>
    <w:rsid w:val="00F111FE"/>
    <w:pPr>
      <w:ind w:left="720"/>
      <w:contextualSpacing/>
    </w:pPr>
  </w:style>
  <w:style w:type="character" w:styleId="af1">
    <w:name w:val="FollowedHyperlink"/>
    <w:basedOn w:val="a0"/>
    <w:uiPriority w:val="99"/>
    <w:rsid w:val="00CF3C1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FB"/>
    <w:pPr>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B42FB"/>
    <w:pPr>
      <w:jc w:val="center"/>
    </w:pPr>
    <w:rPr>
      <w:b/>
      <w:sz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w:basedOn w:val="a"/>
    <w:link w:val="a6"/>
    <w:uiPriority w:val="99"/>
    <w:rsid w:val="00FB42FB"/>
    <w:rPr>
      <w:sz w:val="24"/>
    </w:rPr>
  </w:style>
  <w:style w:type="character" w:customStyle="1" w:styleId="a6">
    <w:name w:val="Основной текст Знак"/>
    <w:basedOn w:val="a0"/>
    <w:link w:val="a5"/>
    <w:uiPriority w:val="99"/>
    <w:semiHidden/>
    <w:locked/>
    <w:rPr>
      <w:rFonts w:cs="Times New Roman"/>
      <w:sz w:val="20"/>
      <w:szCs w:val="20"/>
    </w:rPr>
  </w:style>
  <w:style w:type="paragraph" w:styleId="2">
    <w:name w:val="Body Text 2"/>
    <w:basedOn w:val="a"/>
    <w:link w:val="20"/>
    <w:uiPriority w:val="99"/>
    <w:rsid w:val="00FB42FB"/>
    <w:pPr>
      <w:jc w:val="both"/>
    </w:pPr>
    <w:rPr>
      <w:sz w:val="24"/>
    </w:rPr>
  </w:style>
  <w:style w:type="character" w:customStyle="1" w:styleId="20">
    <w:name w:val="Основной текст 2 Знак"/>
    <w:basedOn w:val="a0"/>
    <w:link w:val="2"/>
    <w:uiPriority w:val="99"/>
    <w:semiHidden/>
    <w:locked/>
    <w:rPr>
      <w:rFonts w:cs="Times New Roman"/>
      <w:sz w:val="20"/>
      <w:szCs w:val="20"/>
    </w:rPr>
  </w:style>
  <w:style w:type="paragraph" w:styleId="a7">
    <w:name w:val="Normal (Web)"/>
    <w:basedOn w:val="a"/>
    <w:uiPriority w:val="99"/>
    <w:rsid w:val="00FB42FB"/>
    <w:pPr>
      <w:spacing w:before="100" w:beforeAutospacing="1" w:after="100" w:afterAutospacing="1"/>
    </w:pPr>
    <w:rPr>
      <w:sz w:val="24"/>
      <w:szCs w:val="24"/>
    </w:rPr>
  </w:style>
  <w:style w:type="paragraph" w:styleId="a8">
    <w:name w:val="footer"/>
    <w:basedOn w:val="a"/>
    <w:link w:val="a9"/>
    <w:uiPriority w:val="99"/>
    <w:rsid w:val="00FB42FB"/>
    <w:pPr>
      <w:tabs>
        <w:tab w:val="center" w:pos="4677"/>
        <w:tab w:val="right" w:pos="9355"/>
      </w:tabs>
    </w:pPr>
  </w:style>
  <w:style w:type="character" w:customStyle="1" w:styleId="a9">
    <w:name w:val="Нижний колонтитул Знак"/>
    <w:basedOn w:val="a0"/>
    <w:link w:val="a8"/>
    <w:uiPriority w:val="99"/>
    <w:locked/>
    <w:rsid w:val="00145ADE"/>
    <w:rPr>
      <w:rFonts w:cs="Times New Roman"/>
    </w:rPr>
  </w:style>
  <w:style w:type="paragraph" w:styleId="aa">
    <w:name w:val="Balloon Text"/>
    <w:basedOn w:val="a"/>
    <w:link w:val="ab"/>
    <w:uiPriority w:val="99"/>
    <w:rsid w:val="00145ADE"/>
    <w:rPr>
      <w:rFonts w:ascii="Tahoma" w:hAnsi="Tahoma"/>
      <w:sz w:val="16"/>
      <w:szCs w:val="16"/>
    </w:rPr>
  </w:style>
  <w:style w:type="character" w:customStyle="1" w:styleId="ab">
    <w:name w:val="Текст выноски Знак"/>
    <w:basedOn w:val="a0"/>
    <w:link w:val="aa"/>
    <w:uiPriority w:val="99"/>
    <w:locked/>
    <w:rsid w:val="00145ADE"/>
    <w:rPr>
      <w:rFonts w:ascii="Tahoma" w:hAnsi="Tahoma" w:cs="Times New Roman"/>
      <w:sz w:val="16"/>
    </w:rPr>
  </w:style>
  <w:style w:type="character" w:styleId="ac">
    <w:name w:val="page number"/>
    <w:basedOn w:val="a0"/>
    <w:uiPriority w:val="99"/>
    <w:rsid w:val="00FB42FB"/>
    <w:rPr>
      <w:rFonts w:cs="Times New Roman"/>
    </w:rPr>
  </w:style>
  <w:style w:type="character" w:styleId="ad">
    <w:name w:val="Hyperlink"/>
    <w:basedOn w:val="a0"/>
    <w:uiPriority w:val="99"/>
    <w:rsid w:val="00C12128"/>
    <w:rPr>
      <w:rFonts w:cs="Times New Roman"/>
      <w:color w:val="0000FF"/>
      <w:u w:val="single"/>
    </w:rPr>
  </w:style>
  <w:style w:type="paragraph" w:styleId="ae">
    <w:name w:val="header"/>
    <w:basedOn w:val="a"/>
    <w:link w:val="af"/>
    <w:uiPriority w:val="99"/>
    <w:rsid w:val="00145ADE"/>
    <w:pPr>
      <w:tabs>
        <w:tab w:val="center" w:pos="4677"/>
        <w:tab w:val="right" w:pos="9355"/>
      </w:tabs>
    </w:pPr>
  </w:style>
  <w:style w:type="character" w:customStyle="1" w:styleId="af">
    <w:name w:val="Верхний колонтитул Знак"/>
    <w:basedOn w:val="a0"/>
    <w:link w:val="ae"/>
    <w:uiPriority w:val="99"/>
    <w:locked/>
    <w:rsid w:val="00145ADE"/>
    <w:rPr>
      <w:rFonts w:cs="Times New Roman"/>
    </w:rPr>
  </w:style>
  <w:style w:type="paragraph" w:styleId="af0">
    <w:name w:val="List Paragraph"/>
    <w:basedOn w:val="a"/>
    <w:uiPriority w:val="99"/>
    <w:qFormat/>
    <w:rsid w:val="00F111FE"/>
    <w:pPr>
      <w:ind w:left="720"/>
      <w:contextualSpacing/>
    </w:pPr>
  </w:style>
  <w:style w:type="character" w:styleId="af1">
    <w:name w:val="FollowedHyperlink"/>
    <w:basedOn w:val="a0"/>
    <w:uiPriority w:val="99"/>
    <w:rsid w:val="00CF3C1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9474">
      <w:marLeft w:val="0"/>
      <w:marRight w:val="0"/>
      <w:marTop w:val="0"/>
      <w:marBottom w:val="0"/>
      <w:divBdr>
        <w:top w:val="none" w:sz="0" w:space="0" w:color="auto"/>
        <w:left w:val="none" w:sz="0" w:space="0" w:color="auto"/>
        <w:bottom w:val="none" w:sz="0" w:space="0" w:color="auto"/>
        <w:right w:val="none" w:sz="0" w:space="0" w:color="auto"/>
      </w:divBdr>
    </w:div>
    <w:div w:id="1233199475">
      <w:marLeft w:val="0"/>
      <w:marRight w:val="0"/>
      <w:marTop w:val="0"/>
      <w:marBottom w:val="0"/>
      <w:divBdr>
        <w:top w:val="none" w:sz="0" w:space="0" w:color="auto"/>
        <w:left w:val="none" w:sz="0" w:space="0" w:color="auto"/>
        <w:bottom w:val="none" w:sz="0" w:space="0" w:color="auto"/>
        <w:right w:val="none" w:sz="0" w:space="0" w:color="auto"/>
      </w:divBdr>
    </w:div>
    <w:div w:id="1233199476">
      <w:marLeft w:val="0"/>
      <w:marRight w:val="0"/>
      <w:marTop w:val="0"/>
      <w:marBottom w:val="0"/>
      <w:divBdr>
        <w:top w:val="none" w:sz="0" w:space="0" w:color="auto"/>
        <w:left w:val="none" w:sz="0" w:space="0" w:color="auto"/>
        <w:bottom w:val="none" w:sz="0" w:space="0" w:color="auto"/>
        <w:right w:val="none" w:sz="0" w:space="0" w:color="auto"/>
      </w:divBdr>
    </w:div>
    <w:div w:id="1233199477">
      <w:marLeft w:val="0"/>
      <w:marRight w:val="0"/>
      <w:marTop w:val="0"/>
      <w:marBottom w:val="0"/>
      <w:divBdr>
        <w:top w:val="none" w:sz="0" w:space="0" w:color="auto"/>
        <w:left w:val="none" w:sz="0" w:space="0" w:color="auto"/>
        <w:bottom w:val="none" w:sz="0" w:space="0" w:color="auto"/>
        <w:right w:val="none" w:sz="0" w:space="0" w:color="auto"/>
      </w:divBdr>
    </w:div>
    <w:div w:id="1233199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3287</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SPecialiST RePack</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astashevskiy</dc:creator>
  <cp:lastModifiedBy>Саша</cp:lastModifiedBy>
  <cp:revision>2</cp:revision>
  <cp:lastPrinted>2010-01-27T12:43:00Z</cp:lastPrinted>
  <dcterms:created xsi:type="dcterms:W3CDTF">2015-10-01T14:01:00Z</dcterms:created>
  <dcterms:modified xsi:type="dcterms:W3CDTF">2015-10-01T14:01:00Z</dcterms:modified>
</cp:coreProperties>
</file>